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C4200" w14:textId="77777777" w:rsidR="00C9658D" w:rsidRPr="00C9658D" w:rsidRDefault="00C9658D" w:rsidP="00C9658D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C9658D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2</w:t>
      </w:r>
    </w:p>
    <w:p w14:paraId="736CCEE4" w14:textId="77777777" w:rsidR="00C9658D" w:rsidRPr="00C9658D" w:rsidRDefault="00C9658D" w:rsidP="00C9658D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C9658D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 </w:t>
      </w:r>
    </w:p>
    <w:p w14:paraId="3049F950" w14:textId="77777777" w:rsidR="00C9658D" w:rsidRPr="00C9658D" w:rsidRDefault="00C9658D" w:rsidP="00C9658D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0EE4EE7" w14:textId="77777777" w:rsidR="00C9658D" w:rsidRPr="00C9658D" w:rsidRDefault="00C9658D" w:rsidP="00C9658D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C9658D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>Dyrekcja Rozbudowy Miasta Gdańska</w:t>
      </w:r>
    </w:p>
    <w:p w14:paraId="7155A96A" w14:textId="77777777" w:rsidR="00C9658D" w:rsidRPr="00C9658D" w:rsidRDefault="00C9658D" w:rsidP="00C9658D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C9658D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 xml:space="preserve">ul. Żaglowa 11, 80-560 Gdańsk </w:t>
      </w:r>
    </w:p>
    <w:p w14:paraId="7E513BDE" w14:textId="77777777" w:rsidR="00C9658D" w:rsidRPr="00C9658D" w:rsidRDefault="00C9658D" w:rsidP="00C9658D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0D72B74D" w14:textId="77777777" w:rsidR="00C9658D" w:rsidRPr="00C9658D" w:rsidRDefault="00C9658D" w:rsidP="00C9658D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C9658D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OFERTA</w:t>
      </w:r>
    </w:p>
    <w:p w14:paraId="04EEBDFF" w14:textId="77777777" w:rsidR="00C9658D" w:rsidRPr="00C9658D" w:rsidRDefault="00C9658D" w:rsidP="00C9658D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eastAsia="x-none"/>
        </w:rPr>
      </w:pPr>
    </w:p>
    <w:p w14:paraId="55FB9BE1" w14:textId="77777777" w:rsidR="00C9658D" w:rsidRPr="00C9658D" w:rsidRDefault="00C9658D" w:rsidP="00C9658D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C9658D">
        <w:rPr>
          <w:rFonts w:ascii="Open Sans" w:eastAsia="Calibri" w:hAnsi="Open Sans" w:cs="Open Sans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3097E214" w14:textId="77777777" w:rsidR="00C9658D" w:rsidRPr="00C9658D" w:rsidRDefault="00C9658D" w:rsidP="00C9658D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C9658D">
        <w:rPr>
          <w:rFonts w:ascii="Open Sans" w:eastAsia="Calibri" w:hAnsi="Open Sans" w:cs="Open Sans"/>
          <w:color w:val="000000" w:themeColor="text1"/>
          <w:sz w:val="18"/>
          <w:szCs w:val="18"/>
        </w:rPr>
        <w:t>(imię i nazwisko/firma wykonawcy, adres zamieszkania/siedziba)</w:t>
      </w:r>
    </w:p>
    <w:p w14:paraId="4DC8DCDA" w14:textId="77777777" w:rsidR="00C9658D" w:rsidRPr="00C9658D" w:rsidRDefault="00C9658D" w:rsidP="00C9658D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2DCD6AE4" w14:textId="77777777" w:rsidR="00C9658D" w:rsidRPr="00C9658D" w:rsidRDefault="00C9658D" w:rsidP="00C9658D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C9658D">
        <w:rPr>
          <w:rFonts w:ascii="Open Sans" w:eastAsia="Calibri" w:hAnsi="Open Sans" w:cs="Open Sans"/>
          <w:color w:val="000000" w:themeColor="text1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3C8A828C" w14:textId="77777777" w:rsidR="00C9658D" w:rsidRPr="00C9658D" w:rsidRDefault="00C9658D" w:rsidP="00C9658D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28BF06E8" w14:textId="77777777" w:rsidR="00C9658D" w:rsidRPr="00C9658D" w:rsidRDefault="00C9658D" w:rsidP="00C9658D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sz w:val="18"/>
          <w:szCs w:val="18"/>
          <w14:ligatures w14:val="standardContextual"/>
        </w:rPr>
      </w:pPr>
      <w:r w:rsidRPr="00C9658D">
        <w:rPr>
          <w:rFonts w:ascii="Open Sans" w:hAnsi="Open Sans" w:cs="Open Sans"/>
          <w:color w:val="000000" w:themeColor="text1"/>
          <w:sz w:val="18"/>
          <w:szCs w:val="18"/>
          <w14:ligatures w14:val="standardContextual"/>
        </w:rPr>
        <w:t xml:space="preserve">Po zapoznaniu się z Zaproszeniem do złożenia oferty wraz z załącznikami niniejszym składam ofertę na realizację zadania pn.: </w:t>
      </w:r>
      <w:r w:rsidRPr="00C9658D">
        <w:rPr>
          <w:rFonts w:ascii="Open Sans" w:hAnsi="Open Sans" w:cs="Open Sans"/>
          <w:b/>
          <w:bCs/>
          <w:sz w:val="18"/>
          <w:szCs w:val="18"/>
          <w14:ligatures w14:val="standardContextual"/>
        </w:rPr>
        <w:t>„Doświetlenie przejść dla pieszych przy ul. Wodnika” w ramach środków Rad Dzielnic 2023.</w:t>
      </w:r>
    </w:p>
    <w:p w14:paraId="4378C826" w14:textId="77777777" w:rsidR="00C9658D" w:rsidRPr="00C9658D" w:rsidRDefault="00C9658D" w:rsidP="00C9658D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000000" w:themeColor="text1"/>
          <w:sz w:val="18"/>
          <w:szCs w:val="18"/>
          <w:lang w:val="en-GB"/>
          <w14:ligatures w14:val="standardContextual"/>
        </w:rPr>
      </w:pPr>
    </w:p>
    <w:p w14:paraId="0BA339CB" w14:textId="77777777" w:rsidR="00C9658D" w:rsidRPr="00C9658D" w:rsidRDefault="00C9658D" w:rsidP="00C9658D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284" w:right="-46" w:hanging="284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C9658D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Zobowiązuję się wykonać przedmiot zamówienia określony w zaproszeniu do złożenia oferty, </w:t>
      </w:r>
      <w:r w:rsidRPr="00C9658D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/>
        <w:t>za wynagrodzenie ryczałtowe:</w:t>
      </w: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4117"/>
      </w:tblGrid>
      <w:tr w:rsidR="00C9658D" w:rsidRPr="00C9658D" w14:paraId="28FDD7AA" w14:textId="77777777" w:rsidTr="00E503B7">
        <w:trPr>
          <w:cantSplit/>
          <w:trHeight w:val="67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CC803" w14:textId="77777777" w:rsidR="00C9658D" w:rsidRPr="00C9658D" w:rsidRDefault="00C9658D" w:rsidP="00C9658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</w:pPr>
            <w:r w:rsidRPr="00C9658D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1D576" w14:textId="77777777" w:rsidR="00C9658D" w:rsidRPr="00C9658D" w:rsidRDefault="00C9658D" w:rsidP="00C9658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</w:pPr>
            <w:r w:rsidRPr="00C9658D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  <w:t>Przedmiot zamówienia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D673" w14:textId="77777777" w:rsidR="00C9658D" w:rsidRPr="00C9658D" w:rsidRDefault="00C9658D" w:rsidP="00C9658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C9658D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</w:rPr>
              <w:t>Wynagrodzenie brutto zł</w:t>
            </w:r>
          </w:p>
        </w:tc>
      </w:tr>
      <w:tr w:rsidR="00C9658D" w:rsidRPr="00C9658D" w14:paraId="33AC62D2" w14:textId="77777777" w:rsidTr="00E503B7">
        <w:trPr>
          <w:cantSplit/>
          <w:trHeight w:val="2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D475F2A" w14:textId="77777777" w:rsidR="00C9658D" w:rsidRPr="00C9658D" w:rsidRDefault="00C9658D" w:rsidP="00C9658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C9658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61A8FE6" w14:textId="77777777" w:rsidR="00C9658D" w:rsidRPr="00C9658D" w:rsidRDefault="00C9658D" w:rsidP="00C9658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C9658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0F2286" w14:textId="77777777" w:rsidR="00C9658D" w:rsidRPr="00C9658D" w:rsidRDefault="00C9658D" w:rsidP="00C9658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C9658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3</w:t>
            </w:r>
          </w:p>
        </w:tc>
      </w:tr>
      <w:tr w:rsidR="00C9658D" w:rsidRPr="00C9658D" w14:paraId="0CB88EAF" w14:textId="77777777" w:rsidTr="00E503B7">
        <w:trPr>
          <w:cantSplit/>
          <w:trHeight w:val="11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57DA98" w14:textId="77777777" w:rsidR="00C9658D" w:rsidRPr="00C9658D" w:rsidRDefault="00C9658D" w:rsidP="00C9658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C9658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69DDED" w14:textId="77777777" w:rsidR="00C9658D" w:rsidRPr="00C9658D" w:rsidRDefault="00C9658D" w:rsidP="00C9658D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C9658D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I Przedmiot odbioru:</w:t>
            </w:r>
          </w:p>
          <w:p w14:paraId="7873855E" w14:textId="77777777" w:rsidR="00C9658D" w:rsidRPr="00C9658D" w:rsidRDefault="00C9658D" w:rsidP="00C9658D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rPr>
                <w:rFonts w:ascii="Open Sans" w:eastAsia="Calibri" w:hAnsi="Open Sans" w:cs="Open Sans"/>
                <w:sz w:val="18"/>
                <w:szCs w:val="18"/>
                <w:lang w:eastAsia="pl-PL"/>
              </w:rPr>
            </w:pPr>
            <w:r w:rsidRPr="00C9658D">
              <w:rPr>
                <w:rFonts w:ascii="Open Sans" w:eastAsia="Calibri" w:hAnsi="Open Sans" w:cs="Open Sans"/>
                <w:sz w:val="18"/>
                <w:szCs w:val="18"/>
                <w:lang w:eastAsia="pl-PL"/>
              </w:rPr>
              <w:t xml:space="preserve">Doświetlenie przejścia dla pieszych przez ulicę Wodnika na wysokości posesji nr 48 </w:t>
            </w:r>
            <w:r w:rsidRPr="00C9658D">
              <w:rPr>
                <w:rFonts w:ascii="Open Sans" w:eastAsia="Calibri" w:hAnsi="Open Sans" w:cs="Open Sans"/>
                <w:sz w:val="18"/>
                <w:szCs w:val="18"/>
                <w:lang w:eastAsia="pl-PL"/>
              </w:rPr>
              <w:br/>
              <w:t>i posesji przy ul. Eurydyki 8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50CE" w14:textId="77777777" w:rsidR="00C9658D" w:rsidRPr="00C9658D" w:rsidRDefault="00C9658D" w:rsidP="00C9658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C9658D" w:rsidRPr="00C9658D" w14:paraId="7719610C" w14:textId="77777777" w:rsidTr="00E503B7">
        <w:trPr>
          <w:cantSplit/>
          <w:trHeight w:val="118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468A9F" w14:textId="77777777" w:rsidR="00C9658D" w:rsidRPr="00C9658D" w:rsidRDefault="00C9658D" w:rsidP="00C9658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C9658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40C553" w14:textId="77777777" w:rsidR="00C9658D" w:rsidRPr="00C9658D" w:rsidRDefault="00C9658D" w:rsidP="00C9658D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C9658D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II Przedmiot odbioru:</w:t>
            </w:r>
          </w:p>
          <w:p w14:paraId="7FDEEE5B" w14:textId="77777777" w:rsidR="00C9658D" w:rsidRPr="00C9658D" w:rsidRDefault="00C9658D" w:rsidP="00C9658D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rPr>
                <w:rFonts w:ascii="Open Sans" w:eastAsia="Calibri" w:hAnsi="Open Sans" w:cs="Open Sans"/>
                <w:sz w:val="18"/>
                <w:szCs w:val="18"/>
              </w:rPr>
            </w:pPr>
            <w:r w:rsidRPr="00C9658D">
              <w:rPr>
                <w:rFonts w:ascii="Open Sans" w:eastAsia="Calibri" w:hAnsi="Open Sans" w:cs="Open Sans"/>
                <w:sz w:val="18"/>
                <w:szCs w:val="18"/>
              </w:rPr>
              <w:t>Doświetlenie przejścia dla pieszych przez ulicę Wodnika na wysokości Kościoła pw. Polikarpa Biskupa Męczennika na Placu św. Jana Apostoła 1 i posesji przy ul. Wodnika 57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228E" w14:textId="77777777" w:rsidR="00C9658D" w:rsidRPr="00C9658D" w:rsidRDefault="00C9658D" w:rsidP="00C9658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C9658D" w:rsidRPr="00C9658D" w14:paraId="61A9E640" w14:textId="77777777" w:rsidTr="00E503B7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AD03CB" w14:textId="77777777" w:rsidR="00C9658D" w:rsidRPr="00C9658D" w:rsidRDefault="00C9658D" w:rsidP="00C9658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C9658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775518" w14:textId="77777777" w:rsidR="00C9658D" w:rsidRPr="00C9658D" w:rsidRDefault="00C9658D" w:rsidP="00C9658D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C9658D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III Przedmiot odbioru:</w:t>
            </w:r>
          </w:p>
          <w:p w14:paraId="60084518" w14:textId="77777777" w:rsidR="00C9658D" w:rsidRPr="00C9658D" w:rsidRDefault="00C9658D" w:rsidP="00C9658D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rPr>
                <w:rFonts w:ascii="Open Sans" w:eastAsia="Calibri" w:hAnsi="Open Sans" w:cs="Open Sans"/>
                <w:sz w:val="18"/>
                <w:szCs w:val="18"/>
              </w:rPr>
            </w:pPr>
            <w:r w:rsidRPr="00C9658D">
              <w:rPr>
                <w:rFonts w:ascii="Open Sans" w:eastAsia="Calibri" w:hAnsi="Open Sans" w:cs="Open Sans"/>
                <w:sz w:val="18"/>
                <w:szCs w:val="18"/>
              </w:rPr>
              <w:t>Doświetlenie 4 przejść dla pieszych w obrębie skrzyżowania ulicy Wodnika z ulicą Jednorożca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9F95" w14:textId="77777777" w:rsidR="00C9658D" w:rsidRPr="00C9658D" w:rsidRDefault="00C9658D" w:rsidP="00C9658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C9658D" w:rsidRPr="00C9658D" w14:paraId="6787E372" w14:textId="77777777" w:rsidTr="00E503B7">
        <w:trPr>
          <w:cantSplit/>
          <w:trHeight w:val="613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1E42" w14:textId="77777777" w:rsidR="00C9658D" w:rsidRPr="00C9658D" w:rsidRDefault="00C9658D" w:rsidP="00C9658D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</w:pPr>
            <w:r w:rsidRPr="00C9658D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  <w:t xml:space="preserve">Łączne wynagrodzenie brutto: 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B13B" w14:textId="77777777" w:rsidR="00C9658D" w:rsidRPr="00C9658D" w:rsidRDefault="00C9658D" w:rsidP="00C9658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632D8367" w14:textId="77777777" w:rsidR="00C9658D" w:rsidRPr="00C9658D" w:rsidRDefault="00C9658D" w:rsidP="00C9658D">
      <w:pPr>
        <w:tabs>
          <w:tab w:val="right" w:pos="8931"/>
        </w:tabs>
        <w:spacing w:after="0" w:line="240" w:lineRule="auto"/>
        <w:ind w:left="284" w:right="-4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416E1FA" w14:textId="77777777" w:rsidR="00C9658D" w:rsidRPr="00C9658D" w:rsidRDefault="00C9658D" w:rsidP="00C9658D">
      <w:pPr>
        <w:tabs>
          <w:tab w:val="right" w:pos="8931"/>
        </w:tabs>
        <w:spacing w:after="0" w:line="240" w:lineRule="auto"/>
        <w:ind w:left="284" w:right="-4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CE832AC" w14:textId="77777777" w:rsidR="00C9658D" w:rsidRPr="00C9658D" w:rsidRDefault="00C9658D" w:rsidP="00C9658D">
      <w:pPr>
        <w:numPr>
          <w:ilvl w:val="0"/>
          <w:numId w:val="2"/>
        </w:numPr>
        <w:suppressAutoHyphens/>
        <w:spacing w:after="0" w:line="240" w:lineRule="auto"/>
        <w:ind w:left="284" w:right="-46" w:hanging="284"/>
        <w:contextualSpacing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  <w:r w:rsidRPr="00C9658D">
        <w:rPr>
          <w:rFonts w:ascii="Open Sans" w:eastAsia="Times New Roman" w:hAnsi="Open Sans" w:cs="Open Sans"/>
          <w:color w:val="000000" w:themeColor="text1"/>
          <w:sz w:val="18"/>
          <w:szCs w:val="18"/>
        </w:rPr>
        <w:t>Zobowiązuję się wykonać przedmiot zamówienia w terminie określonym w zaproszeniu do złożenia oferty.</w:t>
      </w:r>
    </w:p>
    <w:p w14:paraId="52ECDE2E" w14:textId="77777777" w:rsidR="00C9658D" w:rsidRPr="00C9658D" w:rsidRDefault="00C9658D" w:rsidP="00C9658D">
      <w:pPr>
        <w:numPr>
          <w:ilvl w:val="0"/>
          <w:numId w:val="2"/>
        </w:numPr>
        <w:suppressAutoHyphens/>
        <w:spacing w:after="0" w:line="240" w:lineRule="auto"/>
        <w:ind w:left="284" w:right="-46" w:hanging="284"/>
        <w:contextualSpacing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  <w:r w:rsidRPr="00C9658D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C9658D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</w:r>
      <w:r w:rsidRPr="00C9658D">
        <w:rPr>
          <w:rFonts w:ascii="Open Sans" w:hAnsi="Open Sans" w:cs="Open Sans"/>
          <w:color w:val="000000" w:themeColor="text1"/>
          <w:sz w:val="18"/>
          <w:szCs w:val="18"/>
        </w:rPr>
        <w:t xml:space="preserve">w zw. z art. 7 ust. 9  </w:t>
      </w:r>
      <w:r w:rsidRPr="00C9658D">
        <w:rPr>
          <w:rFonts w:ascii="Open Sans" w:eastAsia="Times New Roman" w:hAnsi="Open Sans" w:cs="Open Sans"/>
          <w:color w:val="000000" w:themeColor="text1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6414618D" w14:textId="77777777" w:rsidR="00C9658D" w:rsidRPr="00C9658D" w:rsidRDefault="00C9658D" w:rsidP="00C9658D">
      <w:pPr>
        <w:numPr>
          <w:ilvl w:val="0"/>
          <w:numId w:val="2"/>
        </w:numPr>
        <w:suppressAutoHyphens/>
        <w:spacing w:after="0" w:line="240" w:lineRule="auto"/>
        <w:ind w:left="284" w:right="-46" w:hanging="284"/>
        <w:contextualSpacing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  <w:r w:rsidRPr="00C9658D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</w:t>
      </w:r>
      <w:r w:rsidRPr="00C9658D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 xml:space="preserve">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</w:t>
      </w:r>
      <w:r w:rsidRPr="00C9658D">
        <w:rPr>
          <w:rFonts w:ascii="Open Sans" w:eastAsia="Times New Roman" w:hAnsi="Open Sans" w:cs="Open Sans"/>
          <w:color w:val="000000" w:themeColor="text1"/>
          <w:sz w:val="18"/>
          <w:szCs w:val="18"/>
        </w:rPr>
        <w:lastRenderedPageBreak/>
        <w:t xml:space="preserve">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</w:t>
      </w:r>
      <w:r w:rsidRPr="00C9658D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 xml:space="preserve">i 14 RODO. </w:t>
      </w:r>
    </w:p>
    <w:p w14:paraId="7CEF4C10" w14:textId="77777777" w:rsidR="00C9658D" w:rsidRPr="00C9658D" w:rsidRDefault="00C9658D" w:rsidP="00C9658D">
      <w:p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C9658D" w:rsidRPr="00C9658D" w14:paraId="107059ED" w14:textId="77777777" w:rsidTr="00E503B7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60CF5" w14:textId="77777777" w:rsidR="00C9658D" w:rsidRPr="00C9658D" w:rsidRDefault="00C9658D" w:rsidP="00C9658D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C9658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D252" w14:textId="77777777" w:rsidR="00C9658D" w:rsidRPr="00C9658D" w:rsidRDefault="00C9658D" w:rsidP="00C9658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C9658D" w:rsidRPr="00C9658D" w14:paraId="68452C56" w14:textId="77777777" w:rsidTr="00E503B7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136A42D" w14:textId="77777777" w:rsidR="00C9658D" w:rsidRPr="00C9658D" w:rsidRDefault="00C9658D" w:rsidP="00C9658D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C9658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C9658D" w:rsidRPr="00C9658D" w14:paraId="40D660A0" w14:textId="77777777" w:rsidTr="00E503B7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0C2BEDA" w14:textId="77777777" w:rsidR="00C9658D" w:rsidRPr="00C9658D" w:rsidRDefault="00C9658D" w:rsidP="00C9658D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C9658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208259" w14:textId="77777777" w:rsidR="00C9658D" w:rsidRPr="00C9658D" w:rsidRDefault="00C9658D" w:rsidP="00C9658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C9658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C3538F2" w14:textId="77777777" w:rsidR="00C9658D" w:rsidRPr="00C9658D" w:rsidRDefault="00C9658D" w:rsidP="00C9658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C9658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C9658D" w:rsidRPr="00C9658D" w14:paraId="3C40BA14" w14:textId="77777777" w:rsidTr="00E503B7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A340" w14:textId="77777777" w:rsidR="00C9658D" w:rsidRPr="00C9658D" w:rsidRDefault="00C9658D" w:rsidP="00C9658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D93E" w14:textId="77777777" w:rsidR="00C9658D" w:rsidRPr="00C9658D" w:rsidRDefault="00C9658D" w:rsidP="00C9658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F744" w14:textId="77777777" w:rsidR="00C9658D" w:rsidRPr="00C9658D" w:rsidRDefault="00C9658D" w:rsidP="00C9658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1A2F6AF5" w14:textId="77777777" w:rsidR="00C9658D" w:rsidRPr="00C9658D" w:rsidRDefault="00C9658D" w:rsidP="00C965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bookmarkStart w:id="0" w:name="_Hlk5960652"/>
    </w:p>
    <w:p w14:paraId="2826FCBE" w14:textId="77777777" w:rsidR="00C9658D" w:rsidRPr="00C9658D" w:rsidRDefault="00C9658D" w:rsidP="00C965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ABAC04A" w14:textId="77777777" w:rsidR="00C9658D" w:rsidRPr="00C9658D" w:rsidRDefault="00C9658D" w:rsidP="00C965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96FCAB8" w14:textId="77777777" w:rsidR="00C9658D" w:rsidRPr="00C9658D" w:rsidRDefault="00C9658D" w:rsidP="00C965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0C0EE28" w14:textId="77777777" w:rsidR="00C9658D" w:rsidRPr="00C9658D" w:rsidRDefault="00C9658D" w:rsidP="00C965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47D2AEF" w14:textId="77777777" w:rsidR="00C9658D" w:rsidRPr="00C9658D" w:rsidRDefault="00C9658D" w:rsidP="00C965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0E4C15B" w14:textId="77777777" w:rsidR="00C9658D" w:rsidRPr="00C9658D" w:rsidRDefault="00C9658D" w:rsidP="00C965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2DA9DAD" w14:textId="77777777" w:rsidR="00C9658D" w:rsidRPr="00C9658D" w:rsidRDefault="00C9658D" w:rsidP="00C965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7DFD9BA" w14:textId="77777777" w:rsidR="00C9658D" w:rsidRPr="00C9658D" w:rsidRDefault="00C9658D" w:rsidP="00C965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1B0935A" w14:textId="77777777" w:rsidR="00C9658D" w:rsidRPr="00C9658D" w:rsidRDefault="00C9658D" w:rsidP="00C965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E11DB49" w14:textId="77777777" w:rsidR="00C9658D" w:rsidRPr="00C9658D" w:rsidRDefault="00C9658D" w:rsidP="00C965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E162F1A" w14:textId="77777777" w:rsidR="00C9658D" w:rsidRPr="00C9658D" w:rsidRDefault="00C9658D" w:rsidP="00C965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419B909" w14:textId="77777777" w:rsidR="00C9658D" w:rsidRPr="00C9658D" w:rsidRDefault="00C9658D" w:rsidP="00C965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9DC57C7" w14:textId="77777777" w:rsidR="00C9658D" w:rsidRPr="00C9658D" w:rsidRDefault="00C9658D" w:rsidP="00C965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5202809" w14:textId="77777777" w:rsidR="00C9658D" w:rsidRPr="00C9658D" w:rsidRDefault="00C9658D" w:rsidP="00C965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DACCAB2" w14:textId="77777777" w:rsidR="00C9658D" w:rsidRPr="00C9658D" w:rsidRDefault="00C9658D" w:rsidP="00C965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8E8D7F3" w14:textId="77777777" w:rsidR="00C9658D" w:rsidRPr="00C9658D" w:rsidRDefault="00C9658D" w:rsidP="00C965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7B12B1D" w14:textId="77777777" w:rsidR="00C9658D" w:rsidRPr="00C9658D" w:rsidRDefault="00C9658D" w:rsidP="00C965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2CFED53" w14:textId="77777777" w:rsidR="00C9658D" w:rsidRPr="00C9658D" w:rsidRDefault="00C9658D" w:rsidP="00C965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DD0514F" w14:textId="77777777" w:rsidR="00C9658D" w:rsidRPr="00C9658D" w:rsidRDefault="00C9658D" w:rsidP="00C965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BCC1A77" w14:textId="77777777" w:rsidR="00C9658D" w:rsidRPr="00C9658D" w:rsidRDefault="00C9658D" w:rsidP="00C965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0202E1B" w14:textId="77777777" w:rsidR="00C9658D" w:rsidRPr="00C9658D" w:rsidRDefault="00C9658D" w:rsidP="00C965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D95AAB6" w14:textId="77777777" w:rsidR="00C9658D" w:rsidRPr="00C9658D" w:rsidRDefault="00C9658D" w:rsidP="00C965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1C2C6FC" w14:textId="77777777" w:rsidR="00C9658D" w:rsidRPr="00C9658D" w:rsidRDefault="00C9658D" w:rsidP="00C965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858743B" w14:textId="77777777" w:rsidR="00C9658D" w:rsidRPr="00C9658D" w:rsidRDefault="00C9658D" w:rsidP="00C965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46FEE98" w14:textId="77777777" w:rsidR="00C9658D" w:rsidRDefault="00C9658D" w:rsidP="00C965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7042707" w14:textId="77777777" w:rsidR="00C9658D" w:rsidRDefault="00C9658D" w:rsidP="00C965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D595740" w14:textId="77777777" w:rsidR="00C9658D" w:rsidRDefault="00C9658D" w:rsidP="00C965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559E6AF" w14:textId="77777777" w:rsidR="00C9658D" w:rsidRPr="00C9658D" w:rsidRDefault="00C9658D" w:rsidP="00C965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5214478" w14:textId="77777777" w:rsidR="00C9658D" w:rsidRPr="00C9658D" w:rsidRDefault="00C9658D" w:rsidP="00C965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84C5DD3" w14:textId="77777777" w:rsidR="00C9658D" w:rsidRPr="00C9658D" w:rsidRDefault="00C9658D" w:rsidP="00C965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4B84443" w14:textId="77777777" w:rsidR="00C9658D" w:rsidRPr="00C9658D" w:rsidRDefault="00C9658D" w:rsidP="00C965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C1FABA9" w14:textId="77777777" w:rsidR="00C9658D" w:rsidRPr="00C9658D" w:rsidRDefault="00C9658D" w:rsidP="00C965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6094CC3" w14:textId="77777777" w:rsidR="00C9658D" w:rsidRPr="00C9658D" w:rsidRDefault="00C9658D" w:rsidP="00C965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DD28A90" w14:textId="77777777" w:rsidR="00C9658D" w:rsidRPr="00C9658D" w:rsidRDefault="00C9658D" w:rsidP="00C965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11A9938" w14:textId="77777777" w:rsidR="00C9658D" w:rsidRPr="00C9658D" w:rsidRDefault="00C9658D" w:rsidP="00C965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474CA32" w14:textId="77777777" w:rsidR="00C9658D" w:rsidRPr="00C9658D" w:rsidRDefault="00C9658D" w:rsidP="00C965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F7D9343" w14:textId="77777777" w:rsidR="00C9658D" w:rsidRPr="00C9658D" w:rsidRDefault="00C9658D" w:rsidP="00C965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F876CE5" w14:textId="77777777" w:rsidR="00C9658D" w:rsidRPr="00C9658D" w:rsidRDefault="00C9658D" w:rsidP="00C9658D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C9658D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lastRenderedPageBreak/>
        <w:t>Załącznik nr 3</w:t>
      </w:r>
    </w:p>
    <w:p w14:paraId="39697B30" w14:textId="77777777" w:rsidR="00C9658D" w:rsidRPr="00C9658D" w:rsidRDefault="00C9658D" w:rsidP="00C9658D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C9658D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Informacja o przetwarzaniu danych osobowych</w:t>
      </w:r>
    </w:p>
    <w:p w14:paraId="1EA7ACCB" w14:textId="77777777" w:rsidR="00C9658D" w:rsidRPr="00C9658D" w:rsidRDefault="00C9658D" w:rsidP="00C9658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C9658D">
        <w:rPr>
          <w:rFonts w:ascii="Open Sans" w:eastAsia="Open Sans" w:hAnsi="Open Sans" w:cs="Open Sans"/>
          <w:sz w:val="18"/>
          <w:szCs w:val="18"/>
          <w:lang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C9658D">
        <w:rPr>
          <w:rFonts w:ascii="Open Sans" w:eastAsia="Open Sans" w:hAnsi="Open Sans" w:cs="Open Sans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1), dalej „RODO”, zamawiający informuje, że:</w:t>
      </w:r>
    </w:p>
    <w:p w14:paraId="219C9EBF" w14:textId="77777777" w:rsidR="00C9658D" w:rsidRPr="00C9658D" w:rsidRDefault="00C9658D" w:rsidP="00C9658D">
      <w:pPr>
        <w:widowControl w:val="0"/>
        <w:numPr>
          <w:ilvl w:val="0"/>
          <w:numId w:val="4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C9658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1082C54E" w14:textId="77777777" w:rsidR="00C9658D" w:rsidRPr="00C9658D" w:rsidRDefault="00C9658D" w:rsidP="00C9658D">
      <w:pPr>
        <w:widowControl w:val="0"/>
        <w:numPr>
          <w:ilvl w:val="0"/>
          <w:numId w:val="4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C9658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firmą </w:t>
      </w:r>
      <w:proofErr w:type="spellStart"/>
      <w:r w:rsidRPr="00C9658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podprzetwarzającą</w:t>
      </w:r>
      <w:proofErr w:type="spellEnd"/>
      <w:r w:rsidRPr="00C9658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dane w imieniu administratora jest </w:t>
      </w:r>
      <w:hyperlink r:id="rId7">
        <w:r w:rsidRPr="00C9658D">
          <w:rPr>
            <w:rFonts w:ascii="Open Sans" w:eastAsia="Open Sans" w:hAnsi="Open Sans" w:cs="Open Sans"/>
            <w:color w:val="000000"/>
            <w:sz w:val="18"/>
            <w:szCs w:val="18"/>
            <w:lang w:eastAsia="pl-PL"/>
          </w:rPr>
          <w:t>platformazakupowa.pl</w:t>
        </w:r>
      </w:hyperlink>
      <w:r w:rsidRPr="00C9658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, którego operatorem jest Open </w:t>
      </w:r>
      <w:proofErr w:type="spellStart"/>
      <w:r w:rsidRPr="00C9658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Nexus</w:t>
      </w:r>
      <w:proofErr w:type="spellEnd"/>
      <w:r w:rsidRPr="00C9658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Sp. </w:t>
      </w:r>
      <w:proofErr w:type="spellStart"/>
      <w:r w:rsidRPr="00C9658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o.o.z</w:t>
      </w:r>
      <w:proofErr w:type="spellEnd"/>
      <w:r w:rsidRPr="00C9658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siedzibą w Poznaniu, ul. Bolesława Krzywoustego 3, 61-144 Poznań;</w:t>
      </w:r>
    </w:p>
    <w:p w14:paraId="03D7F27E" w14:textId="77777777" w:rsidR="00C9658D" w:rsidRPr="00C9658D" w:rsidRDefault="00C9658D" w:rsidP="00C9658D">
      <w:pPr>
        <w:widowControl w:val="0"/>
        <w:numPr>
          <w:ilvl w:val="0"/>
          <w:numId w:val="4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C9658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inspektorem ochrony danych osobowych w Dyrekcji Rozbudowy Miasta Gdańska jest Pan Dariusz Krekin, mail: </w:t>
      </w:r>
      <w:hyperlink r:id="rId8" w:history="1">
        <w:r w:rsidRPr="00C9658D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C9658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 , tel. +48 320 51 31;</w:t>
      </w:r>
    </w:p>
    <w:p w14:paraId="0E7E853F" w14:textId="77777777" w:rsidR="00C9658D" w:rsidRPr="00C9658D" w:rsidRDefault="00C9658D" w:rsidP="00C9658D">
      <w:pPr>
        <w:widowControl w:val="0"/>
        <w:numPr>
          <w:ilvl w:val="0"/>
          <w:numId w:val="4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C9658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C9658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br/>
        <w:t>z niniejszym postępowaniem o udzielenie zamówienia publicznego;</w:t>
      </w:r>
    </w:p>
    <w:p w14:paraId="26CA8194" w14:textId="77777777" w:rsidR="00C9658D" w:rsidRPr="00C9658D" w:rsidRDefault="00C9658D" w:rsidP="00C9658D">
      <w:pPr>
        <w:widowControl w:val="0"/>
        <w:numPr>
          <w:ilvl w:val="0"/>
          <w:numId w:val="4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C9658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- Prawo zamówień publicznych;</w:t>
      </w:r>
    </w:p>
    <w:p w14:paraId="41D9CD61" w14:textId="77777777" w:rsidR="00C9658D" w:rsidRPr="00C9658D" w:rsidRDefault="00C9658D" w:rsidP="00C9658D">
      <w:pPr>
        <w:widowControl w:val="0"/>
        <w:numPr>
          <w:ilvl w:val="0"/>
          <w:numId w:val="4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C9658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5BA8C812" w14:textId="77777777" w:rsidR="00C9658D" w:rsidRPr="00C9658D" w:rsidRDefault="00C9658D" w:rsidP="00C9658D">
      <w:pPr>
        <w:widowControl w:val="0"/>
        <w:numPr>
          <w:ilvl w:val="0"/>
          <w:numId w:val="4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C9658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75103F77" w14:textId="77777777" w:rsidR="00C9658D" w:rsidRPr="00C9658D" w:rsidRDefault="00C9658D" w:rsidP="00C9658D">
      <w:pPr>
        <w:widowControl w:val="0"/>
        <w:numPr>
          <w:ilvl w:val="0"/>
          <w:numId w:val="4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C9658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0B5FABC6" w14:textId="77777777" w:rsidR="00C9658D" w:rsidRPr="00C9658D" w:rsidRDefault="00C9658D" w:rsidP="00C9658D">
      <w:pPr>
        <w:widowControl w:val="0"/>
        <w:numPr>
          <w:ilvl w:val="0"/>
          <w:numId w:val="4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C9658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704D8200" w14:textId="77777777" w:rsidR="00C9658D" w:rsidRPr="00C9658D" w:rsidRDefault="00C9658D" w:rsidP="00C9658D">
      <w:pPr>
        <w:widowControl w:val="0"/>
        <w:numPr>
          <w:ilvl w:val="0"/>
          <w:numId w:val="4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C9658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6881273E" w14:textId="77777777" w:rsidR="00C9658D" w:rsidRPr="00C9658D" w:rsidRDefault="00C9658D" w:rsidP="00C9658D">
      <w:pPr>
        <w:widowControl w:val="0"/>
        <w:numPr>
          <w:ilvl w:val="0"/>
          <w:numId w:val="5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C9658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15 RODO, prawo dostępu do danych osobowych ich dotyczących,</w:t>
      </w:r>
    </w:p>
    <w:p w14:paraId="3DCB6F6F" w14:textId="77777777" w:rsidR="00C9658D" w:rsidRPr="00C9658D" w:rsidRDefault="00C9658D" w:rsidP="00C9658D">
      <w:pPr>
        <w:widowControl w:val="0"/>
        <w:numPr>
          <w:ilvl w:val="0"/>
          <w:numId w:val="5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C9658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407EBD1B" w14:textId="77777777" w:rsidR="00C9658D" w:rsidRPr="00C9658D" w:rsidRDefault="00C9658D" w:rsidP="00C9658D">
      <w:pPr>
        <w:widowControl w:val="0"/>
        <w:numPr>
          <w:ilvl w:val="0"/>
          <w:numId w:val="5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C9658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59298F19" w14:textId="77777777" w:rsidR="00C9658D" w:rsidRPr="00C9658D" w:rsidRDefault="00C9658D" w:rsidP="00C9658D">
      <w:pPr>
        <w:widowControl w:val="0"/>
        <w:numPr>
          <w:ilvl w:val="0"/>
          <w:numId w:val="5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C9658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2A638734" w14:textId="77777777" w:rsidR="00C9658D" w:rsidRPr="00C9658D" w:rsidRDefault="00C9658D" w:rsidP="00C9658D">
      <w:pPr>
        <w:widowControl w:val="0"/>
        <w:numPr>
          <w:ilvl w:val="0"/>
          <w:numId w:val="4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C9658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4746968E" w14:textId="77777777" w:rsidR="00C9658D" w:rsidRPr="00C9658D" w:rsidRDefault="00C9658D" w:rsidP="00C9658D">
      <w:pPr>
        <w:widowControl w:val="0"/>
        <w:numPr>
          <w:ilvl w:val="0"/>
          <w:numId w:val="5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C9658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związku z art. 17 ust. 3 lit. b, d lub e RODO, prawo do usunięcia danych osobowych,</w:t>
      </w:r>
    </w:p>
    <w:p w14:paraId="7A0A960E" w14:textId="77777777" w:rsidR="00C9658D" w:rsidRPr="00C9658D" w:rsidRDefault="00C9658D" w:rsidP="00C9658D">
      <w:pPr>
        <w:widowControl w:val="0"/>
        <w:numPr>
          <w:ilvl w:val="0"/>
          <w:numId w:val="5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C9658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przenoszenia danych osobowych, o którym mowa w art. 20 RODO.</w:t>
      </w:r>
    </w:p>
    <w:p w14:paraId="032B9A70" w14:textId="77777777" w:rsidR="00C9658D" w:rsidRPr="00C9658D" w:rsidRDefault="00C9658D" w:rsidP="00C9658D">
      <w:pPr>
        <w:widowControl w:val="0"/>
        <w:numPr>
          <w:ilvl w:val="0"/>
          <w:numId w:val="5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Calibri" w:hAnsi="Open Sans" w:cs="Open Sans"/>
          <w:sz w:val="18"/>
          <w:szCs w:val="18"/>
        </w:rPr>
      </w:pPr>
      <w:r w:rsidRPr="00C9658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21 RODO, prawo sprzeciwu wobec przetwarzania danych osobowych, gdyż podstawą prawną przetwarzania danych osobowych jest art. 6 ust. 1 lit. c RODO</w:t>
      </w:r>
      <w:bookmarkEnd w:id="0"/>
      <w:r w:rsidRPr="00C9658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.</w:t>
      </w:r>
    </w:p>
    <w:p w14:paraId="3AD07E33" w14:textId="77777777" w:rsidR="00C9658D" w:rsidRPr="00C9658D" w:rsidRDefault="00C9658D" w:rsidP="00C9658D">
      <w:pPr>
        <w:widowControl w:val="0"/>
        <w:autoSpaceDE w:val="0"/>
        <w:autoSpaceDN w:val="0"/>
        <w:adjustRightInd w:val="0"/>
        <w:spacing w:after="0" w:line="240" w:lineRule="auto"/>
        <w:ind w:left="7800" w:right="-46"/>
        <w:contextualSpacing/>
        <w:jc w:val="center"/>
        <w:rPr>
          <w:rFonts w:ascii="Open Sans" w:eastAsia="Calibri" w:hAnsi="Open Sans" w:cs="Open Sans"/>
          <w:bCs/>
          <w:color w:val="000000" w:themeColor="text1"/>
          <w:sz w:val="18"/>
          <w:szCs w:val="18"/>
          <w:lang w:eastAsia="pl-PL"/>
        </w:rPr>
        <w:sectPr w:rsidR="00C9658D" w:rsidRPr="00C9658D" w:rsidSect="00C9658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1" w:name="_Hlk151729226"/>
    </w:p>
    <w:bookmarkEnd w:id="1"/>
    <w:p w14:paraId="6B863741" w14:textId="77777777" w:rsidR="00C9658D" w:rsidRPr="00C9658D" w:rsidRDefault="00C9658D" w:rsidP="00C9658D">
      <w:pPr>
        <w:widowControl w:val="0"/>
        <w:pBdr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Calibri" w:hAnsi="Open Sans" w:cs="Open Sans"/>
          <w:sz w:val="18"/>
          <w:szCs w:val="18"/>
        </w:rPr>
      </w:pPr>
    </w:p>
    <w:p w14:paraId="1702A975" w14:textId="77777777" w:rsidR="00C9658D" w:rsidRPr="00C9658D" w:rsidRDefault="00C9658D" w:rsidP="00C9658D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C9658D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Załącznik nr 4 </w:t>
      </w:r>
    </w:p>
    <w:p w14:paraId="5C2BB642" w14:textId="77777777" w:rsidR="00C9658D" w:rsidRPr="00C9658D" w:rsidRDefault="00C9658D" w:rsidP="00C9658D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p w14:paraId="13FBEA21" w14:textId="77777777" w:rsidR="00C9658D" w:rsidRPr="00C9658D" w:rsidRDefault="00C9658D" w:rsidP="00C9658D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p w14:paraId="4251B9E6" w14:textId="77777777" w:rsidR="00C9658D" w:rsidRPr="00C9658D" w:rsidRDefault="00C9658D" w:rsidP="00C9658D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  <w:r w:rsidRPr="00C9658D">
        <w:rPr>
          <w:rFonts w:ascii="Open Sans" w:eastAsia="Open Sans" w:hAnsi="Open Sans" w:cs="Open Sans"/>
          <w:sz w:val="18"/>
          <w:szCs w:val="18"/>
        </w:rPr>
        <w:t>WYKAZ OSOBY</w:t>
      </w:r>
      <w:r w:rsidRPr="00C9658D">
        <w:rPr>
          <w:rFonts w:ascii="Open Sans" w:eastAsia="Open Sans" w:hAnsi="Open Sans" w:cs="Open Sans"/>
          <w:sz w:val="18"/>
          <w:szCs w:val="18"/>
        </w:rPr>
        <w:br/>
        <w:t>SKIEROWANEJ PRZEZ WYKONAWCĘ DO REALIZACJI ZAMÓWIENIA PUBLICZNEGO</w:t>
      </w:r>
    </w:p>
    <w:p w14:paraId="54557216" w14:textId="77777777" w:rsidR="00C9658D" w:rsidRPr="00C9658D" w:rsidRDefault="00C9658D" w:rsidP="00C9658D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701"/>
        <w:gridCol w:w="4536"/>
      </w:tblGrid>
      <w:tr w:rsidR="00C9658D" w:rsidRPr="00C9658D" w14:paraId="752D8CA4" w14:textId="77777777" w:rsidTr="00E503B7">
        <w:trPr>
          <w:trHeight w:val="109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D06A568" w14:textId="77777777" w:rsidR="00C9658D" w:rsidRPr="00C9658D" w:rsidRDefault="00C9658D" w:rsidP="00C9658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C9658D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3048ACE" w14:textId="77777777" w:rsidR="00C9658D" w:rsidRPr="00C9658D" w:rsidRDefault="00C9658D" w:rsidP="00C9658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C9658D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04DDCC6" w14:textId="77777777" w:rsidR="00C9658D" w:rsidRPr="00C9658D" w:rsidRDefault="00C9658D" w:rsidP="00C9658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C9658D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561B6CE6" w14:textId="77777777" w:rsidR="00C9658D" w:rsidRPr="00C9658D" w:rsidRDefault="00C9658D" w:rsidP="00C9658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C9658D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Uprawnienia</w:t>
            </w:r>
          </w:p>
        </w:tc>
      </w:tr>
      <w:tr w:rsidR="00C9658D" w:rsidRPr="00C9658D" w14:paraId="461DB5C4" w14:textId="77777777" w:rsidTr="00E503B7">
        <w:trPr>
          <w:trHeight w:val="1642"/>
        </w:trPr>
        <w:tc>
          <w:tcPr>
            <w:tcW w:w="567" w:type="dxa"/>
            <w:vAlign w:val="center"/>
          </w:tcPr>
          <w:p w14:paraId="6F796EA7" w14:textId="77777777" w:rsidR="00C9658D" w:rsidRPr="00C9658D" w:rsidRDefault="00C9658D" w:rsidP="00C9658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9658D"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268" w:type="dxa"/>
            <w:vAlign w:val="center"/>
          </w:tcPr>
          <w:p w14:paraId="2096FF45" w14:textId="77777777" w:rsidR="00C9658D" w:rsidRPr="00C9658D" w:rsidRDefault="00C9658D" w:rsidP="00C9658D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BCBC49E" w14:textId="77777777" w:rsidR="00C9658D" w:rsidRPr="00C9658D" w:rsidRDefault="00C9658D" w:rsidP="00C9658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9658D"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4536" w:type="dxa"/>
            <w:vAlign w:val="center"/>
          </w:tcPr>
          <w:p w14:paraId="3342D756" w14:textId="77777777" w:rsidR="00C9658D" w:rsidRPr="00C9658D" w:rsidRDefault="00C9658D" w:rsidP="00C96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</w:pPr>
            <w:r w:rsidRPr="00C9658D"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  <w:t xml:space="preserve">uprawnienia budowlane do kierowania robotami budowlanymi w specjalności instalacyjnej </w:t>
            </w:r>
            <w:r w:rsidRPr="00C9658D"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  <w:br/>
              <w:t>w zakresie sieci, instalacji i urządzeń elektrycznych i elektroenergetycznych</w:t>
            </w:r>
          </w:p>
          <w:p w14:paraId="264BD456" w14:textId="77777777" w:rsidR="00C9658D" w:rsidRPr="00C9658D" w:rsidRDefault="00C9658D" w:rsidP="00C9658D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7CD307D3" w14:textId="77777777" w:rsidR="00C9658D" w:rsidRPr="00C9658D" w:rsidRDefault="00C9658D" w:rsidP="00C9658D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46E031DF" w14:textId="77777777" w:rsidR="00C9658D" w:rsidRPr="00C9658D" w:rsidRDefault="00C9658D" w:rsidP="00C9658D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21E61A8B" w14:textId="77777777" w:rsidR="00C9658D" w:rsidRPr="00C9658D" w:rsidRDefault="00C9658D" w:rsidP="00C9658D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13951ADE" w14:textId="77777777" w:rsidR="00C9658D" w:rsidRPr="00C9658D" w:rsidRDefault="00C9658D" w:rsidP="00C9658D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529"/>
      </w:tblGrid>
      <w:tr w:rsidR="00C9658D" w:rsidRPr="00C9658D" w14:paraId="77792E7A" w14:textId="77777777" w:rsidTr="00E503B7">
        <w:trPr>
          <w:cantSplit/>
          <w:trHeight w:val="6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47E5B" w14:textId="77777777" w:rsidR="00C9658D" w:rsidRPr="00C9658D" w:rsidRDefault="00C9658D" w:rsidP="00C9658D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C9658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3C61" w14:textId="77777777" w:rsidR="00C9658D" w:rsidRPr="00C9658D" w:rsidRDefault="00C9658D" w:rsidP="00C9658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C9658D" w:rsidRPr="00C9658D" w14:paraId="2D74F89A" w14:textId="77777777" w:rsidTr="00E503B7">
        <w:trPr>
          <w:trHeight w:val="29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EF8E4F8" w14:textId="77777777" w:rsidR="00C9658D" w:rsidRPr="00C9658D" w:rsidRDefault="00C9658D" w:rsidP="00C9658D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C9658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C9658D" w:rsidRPr="00C9658D" w14:paraId="6A3A9EA5" w14:textId="77777777" w:rsidTr="00E503B7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B72052E" w14:textId="77777777" w:rsidR="00C9658D" w:rsidRPr="00C9658D" w:rsidRDefault="00C9658D" w:rsidP="00C9658D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C9658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3DC2B9" w14:textId="77777777" w:rsidR="00C9658D" w:rsidRPr="00C9658D" w:rsidRDefault="00C9658D" w:rsidP="00C9658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C9658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C642DB7" w14:textId="77777777" w:rsidR="00C9658D" w:rsidRPr="00C9658D" w:rsidRDefault="00C9658D" w:rsidP="00C9658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C9658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C9658D" w:rsidRPr="00C9658D" w14:paraId="77E2CC52" w14:textId="77777777" w:rsidTr="00E503B7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FF9F" w14:textId="77777777" w:rsidR="00C9658D" w:rsidRPr="00C9658D" w:rsidRDefault="00C9658D" w:rsidP="00C9658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753E" w14:textId="77777777" w:rsidR="00C9658D" w:rsidRPr="00C9658D" w:rsidRDefault="00C9658D" w:rsidP="00C9658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9661" w14:textId="77777777" w:rsidR="00C9658D" w:rsidRPr="00C9658D" w:rsidRDefault="00C9658D" w:rsidP="00C9658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52C551C3" w14:textId="77777777" w:rsidR="00C9658D" w:rsidRPr="00C9658D" w:rsidRDefault="00C9658D" w:rsidP="00C9658D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76DE75EF" w14:textId="77777777" w:rsidR="00C9658D" w:rsidRPr="00C9658D" w:rsidRDefault="00C9658D" w:rsidP="00C9658D">
      <w:pPr>
        <w:widowControl w:val="0"/>
        <w:pBdr>
          <w:between w:val="nil"/>
        </w:pBd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Open Sans" w:eastAsia="Calibri" w:hAnsi="Open Sans" w:cs="Open Sans"/>
          <w:sz w:val="18"/>
          <w:szCs w:val="18"/>
        </w:rPr>
      </w:pPr>
    </w:p>
    <w:p w14:paraId="67F94DB3" w14:textId="7F05EAF3" w:rsidR="0046439A" w:rsidRPr="0069576E" w:rsidRDefault="0046439A" w:rsidP="0069576E"/>
    <w:sectPr w:rsidR="0046439A" w:rsidRPr="0069576E" w:rsidSect="00085D30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2EF87" w14:textId="77777777" w:rsidR="00BF10F6" w:rsidRDefault="00BF10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53AA4" w14:textId="77777777" w:rsidR="00C9658D" w:rsidRDefault="00C9658D" w:rsidP="001918D2">
    <w:pPr>
      <w:pStyle w:val="Stopka"/>
      <w:spacing w:after="60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5A79154E" wp14:editId="72334A7E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A76306" w14:textId="77777777" w:rsidR="00C9658D" w:rsidRDefault="00C9658D" w:rsidP="001918D2">
    <w:pPr>
      <w:pStyle w:val="Stopka"/>
      <w:spacing w:after="60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398E8E8F" w14:textId="77777777" w:rsidR="00C9658D" w:rsidRPr="0050118E" w:rsidRDefault="00C9658D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2CFFE954" w14:textId="77777777" w:rsidR="00C9658D" w:rsidRDefault="00C965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D56A9" w14:textId="77777777" w:rsidR="00BF10F6" w:rsidRDefault="00BF10F6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81465" w14:textId="77777777" w:rsidR="00BF10F6" w:rsidRDefault="00BF10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F58B2" w14:textId="77777777" w:rsidR="00C9658D" w:rsidRDefault="00C9658D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3360" behindDoc="0" locked="1" layoutInCell="1" allowOverlap="0" wp14:anchorId="538985A3" wp14:editId="5DD89FD8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4" name="Obraz 4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DA7CB5" w14:textId="77777777" w:rsidR="00C9658D" w:rsidRDefault="00C9658D" w:rsidP="00AD4D6F">
    <w:pPr>
      <w:pStyle w:val="Nagwek"/>
    </w:pPr>
  </w:p>
  <w:p w14:paraId="33EEEFA4" w14:textId="77777777" w:rsidR="00C9658D" w:rsidRDefault="00C9658D" w:rsidP="00AD4D6F">
    <w:pPr>
      <w:pStyle w:val="Nagwek"/>
    </w:pPr>
  </w:p>
  <w:p w14:paraId="706C2FC8" w14:textId="77777777" w:rsidR="00C9658D" w:rsidRDefault="00C9658D" w:rsidP="00AD4D6F"/>
  <w:p w14:paraId="0171F742" w14:textId="2E8A7A43" w:rsidR="00C9658D" w:rsidRPr="00BF10F6" w:rsidRDefault="00C9658D" w:rsidP="00675703">
    <w:pPr>
      <w:spacing w:after="0" w:line="240" w:lineRule="auto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 xml:space="preserve">   </w:t>
    </w:r>
    <w:r w:rsidRPr="00BF10F6">
      <w:rPr>
        <w:rFonts w:ascii="Open Sans" w:hAnsi="Open Sans" w:cs="Open Sans"/>
        <w:b/>
        <w:sz w:val="18"/>
      </w:rPr>
      <w:t xml:space="preserve">Zamówienie nr </w:t>
    </w:r>
    <w:r w:rsidR="00BF10F6" w:rsidRPr="00BF10F6">
      <w:rPr>
        <w:rFonts w:ascii="Open Sans" w:hAnsi="Open Sans" w:cs="Open Sans"/>
        <w:b/>
        <w:sz w:val="18"/>
      </w:rPr>
      <w:t>101</w:t>
    </w:r>
    <w:r w:rsidRPr="00BF10F6">
      <w:rPr>
        <w:rFonts w:ascii="Open Sans" w:hAnsi="Open Sans" w:cs="Open Sans"/>
        <w:b/>
        <w:sz w:val="18"/>
      </w:rPr>
      <w:t>/BZP-PU.511.</w:t>
    </w:r>
    <w:r w:rsidR="00BF10F6" w:rsidRPr="00BF10F6">
      <w:rPr>
        <w:rFonts w:ascii="Open Sans" w:hAnsi="Open Sans" w:cs="Open Sans"/>
        <w:b/>
        <w:sz w:val="18"/>
      </w:rPr>
      <w:t>94</w:t>
    </w:r>
    <w:r w:rsidRPr="00BF10F6">
      <w:rPr>
        <w:rFonts w:ascii="Open Sans" w:hAnsi="Open Sans" w:cs="Open Sans"/>
        <w:b/>
        <w:sz w:val="18"/>
      </w:rPr>
      <w:t>.2024/MN</w:t>
    </w:r>
  </w:p>
  <w:p w14:paraId="0C274C29" w14:textId="306E1752" w:rsidR="00C9658D" w:rsidRPr="00BF10F6" w:rsidRDefault="00C9658D" w:rsidP="00675703">
    <w:pPr>
      <w:spacing w:after="0" w:line="240" w:lineRule="auto"/>
      <w:ind w:hanging="142"/>
      <w:rPr>
        <w:rFonts w:ascii="Open Sans" w:hAnsi="Open Sans" w:cs="Open Sans"/>
        <w:b/>
        <w:sz w:val="18"/>
      </w:rPr>
    </w:pPr>
    <w:r w:rsidRPr="00BF10F6">
      <w:rPr>
        <w:rFonts w:ascii="Open Sans" w:hAnsi="Open Sans" w:cs="Open Sans"/>
        <w:b/>
        <w:sz w:val="18"/>
      </w:rPr>
      <w:tab/>
      <w:t>BZP-PU/</w:t>
    </w:r>
    <w:r w:rsidR="00BF10F6" w:rsidRPr="00BF10F6">
      <w:rPr>
        <w:rFonts w:ascii="Open Sans" w:hAnsi="Open Sans" w:cs="Open Sans"/>
        <w:b/>
        <w:sz w:val="18"/>
      </w:rPr>
      <w:t>99</w:t>
    </w:r>
    <w:r w:rsidRPr="00BF10F6">
      <w:rPr>
        <w:rFonts w:ascii="Open Sans" w:hAnsi="Open Sans" w:cs="Open Sans"/>
        <w:b/>
        <w:sz w:val="18"/>
      </w:rPr>
      <w:t>/2024/MN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C69EC" w14:textId="77777777" w:rsidR="00BF10F6" w:rsidRDefault="00BF10F6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101CECE9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="00873B34">
      <w:rPr>
        <w:rFonts w:ascii="Open Sans" w:hAnsi="Open Sans" w:cs="Open Sans"/>
        <w:b/>
        <w:sz w:val="18"/>
      </w:rPr>
      <w:t>101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.511.</w:t>
    </w:r>
    <w:r w:rsidR="00873B34">
      <w:rPr>
        <w:rFonts w:ascii="Open Sans" w:hAnsi="Open Sans" w:cs="Open Sans"/>
        <w:b/>
        <w:sz w:val="18"/>
      </w:rPr>
      <w:t>94</w:t>
    </w:r>
    <w:r w:rsidRPr="003944C8">
      <w:rPr>
        <w:rFonts w:ascii="Open Sans" w:hAnsi="Open Sans" w:cs="Open Sans"/>
        <w:b/>
        <w:sz w:val="18"/>
      </w:rPr>
      <w:t>.202</w:t>
    </w:r>
    <w:r w:rsidR="00CF4316"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25639F2A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3B34">
      <w:rPr>
        <w:rFonts w:ascii="Open Sans" w:hAnsi="Open Sans" w:cs="Open Sans"/>
        <w:b/>
        <w:sz w:val="18"/>
      </w:rPr>
      <w:t>99</w:t>
    </w:r>
    <w:r>
      <w:rPr>
        <w:rFonts w:ascii="Open Sans" w:hAnsi="Open Sans" w:cs="Open Sans"/>
        <w:b/>
        <w:sz w:val="18"/>
      </w:rPr>
      <w:t>/202</w:t>
    </w:r>
    <w:r w:rsidR="00E47DFA">
      <w:rPr>
        <w:rFonts w:ascii="Open Sans" w:hAnsi="Open Sans" w:cs="Open Sans"/>
        <w:b/>
        <w:sz w:val="18"/>
      </w:rPr>
      <w:t>4</w:t>
    </w:r>
    <w:r w:rsidR="00B46823">
      <w:rPr>
        <w:rFonts w:ascii="Open Sans" w:hAnsi="Open Sans" w:cs="Open Sans"/>
        <w:b/>
        <w:sz w:val="18"/>
      </w:rPr>
      <w:t>/MN</w:t>
    </w:r>
  </w:p>
  <w:p w14:paraId="6F84934D" w14:textId="77777777" w:rsidR="00EF584B" w:rsidRPr="00B03112" w:rsidRDefault="00EF584B" w:rsidP="006312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4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5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8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3"/>
  </w:num>
  <w:num w:numId="3" w16cid:durableId="688339249">
    <w:abstractNumId w:val="35"/>
  </w:num>
  <w:num w:numId="4" w16cid:durableId="1746339543">
    <w:abstractNumId w:val="45"/>
  </w:num>
  <w:num w:numId="5" w16cid:durableId="498275121">
    <w:abstractNumId w:val="9"/>
  </w:num>
  <w:num w:numId="6" w16cid:durableId="1829323392">
    <w:abstractNumId w:val="4"/>
  </w:num>
  <w:num w:numId="7" w16cid:durableId="146872303">
    <w:abstractNumId w:val="27"/>
  </w:num>
  <w:num w:numId="8" w16cid:durableId="1638487160">
    <w:abstractNumId w:val="31"/>
  </w:num>
  <w:num w:numId="9" w16cid:durableId="2091076651">
    <w:abstractNumId w:val="22"/>
  </w:num>
  <w:num w:numId="10" w16cid:durableId="1048411133">
    <w:abstractNumId w:val="44"/>
  </w:num>
  <w:num w:numId="11" w16cid:durableId="2010675178">
    <w:abstractNumId w:val="8"/>
  </w:num>
  <w:num w:numId="12" w16cid:durableId="1129738390">
    <w:abstractNumId w:val="30"/>
  </w:num>
  <w:num w:numId="13" w16cid:durableId="129831727">
    <w:abstractNumId w:val="32"/>
  </w:num>
  <w:num w:numId="14" w16cid:durableId="2057847283">
    <w:abstractNumId w:val="12"/>
  </w:num>
  <w:num w:numId="15" w16cid:durableId="1584728452">
    <w:abstractNumId w:val="39"/>
  </w:num>
  <w:num w:numId="16" w16cid:durableId="1134101480">
    <w:abstractNumId w:val="2"/>
  </w:num>
  <w:num w:numId="17" w16cid:durableId="1729495231">
    <w:abstractNumId w:val="34"/>
  </w:num>
  <w:num w:numId="18" w16cid:durableId="1344284438">
    <w:abstractNumId w:val="41"/>
  </w:num>
  <w:num w:numId="19" w16cid:durableId="597953345">
    <w:abstractNumId w:val="18"/>
  </w:num>
  <w:num w:numId="20" w16cid:durableId="1912303880">
    <w:abstractNumId w:val="19"/>
  </w:num>
  <w:num w:numId="21" w16cid:durableId="496269417">
    <w:abstractNumId w:val="16"/>
  </w:num>
  <w:num w:numId="22" w16cid:durableId="861360282">
    <w:abstractNumId w:val="25"/>
  </w:num>
  <w:num w:numId="23" w16cid:durableId="1595675032">
    <w:abstractNumId w:val="15"/>
  </w:num>
  <w:num w:numId="24" w16cid:durableId="828406954">
    <w:abstractNumId w:val="38"/>
  </w:num>
  <w:num w:numId="25" w16cid:durableId="1248614425">
    <w:abstractNumId w:val="17"/>
  </w:num>
  <w:num w:numId="26" w16cid:durableId="1853570075">
    <w:abstractNumId w:val="21"/>
  </w:num>
  <w:num w:numId="27" w16cid:durableId="406148253">
    <w:abstractNumId w:val="1"/>
  </w:num>
  <w:num w:numId="28" w16cid:durableId="1210338206">
    <w:abstractNumId w:val="14"/>
  </w:num>
  <w:num w:numId="29" w16cid:durableId="632684681">
    <w:abstractNumId w:val="6"/>
  </w:num>
  <w:num w:numId="30" w16cid:durableId="1221937609">
    <w:abstractNumId w:val="28"/>
  </w:num>
  <w:num w:numId="31" w16cid:durableId="1844277966">
    <w:abstractNumId w:val="29"/>
  </w:num>
  <w:num w:numId="32" w16cid:durableId="797770017">
    <w:abstractNumId w:val="33"/>
  </w:num>
  <w:num w:numId="33" w16cid:durableId="1013916155">
    <w:abstractNumId w:val="7"/>
  </w:num>
  <w:num w:numId="34" w16cid:durableId="149759759">
    <w:abstractNumId w:val="24"/>
  </w:num>
  <w:num w:numId="35" w16cid:durableId="317075197">
    <w:abstractNumId w:val="5"/>
  </w:num>
  <w:num w:numId="36" w16cid:durableId="908154424">
    <w:abstractNumId w:val="11"/>
  </w:num>
  <w:num w:numId="37" w16cid:durableId="301204311">
    <w:abstractNumId w:val="37"/>
  </w:num>
  <w:num w:numId="38" w16cid:durableId="1538466651">
    <w:abstractNumId w:val="10"/>
  </w:num>
  <w:num w:numId="39" w16cid:durableId="1350640367">
    <w:abstractNumId w:val="36"/>
  </w:num>
  <w:num w:numId="40" w16cid:durableId="588856848">
    <w:abstractNumId w:val="23"/>
  </w:num>
  <w:num w:numId="41" w16cid:durableId="1367948819">
    <w:abstractNumId w:val="3"/>
  </w:num>
  <w:num w:numId="42" w16cid:durableId="1078213688">
    <w:abstractNumId w:val="40"/>
  </w:num>
  <w:num w:numId="43" w16cid:durableId="528614983">
    <w:abstractNumId w:val="0"/>
  </w:num>
  <w:num w:numId="44" w16cid:durableId="2003582460">
    <w:abstractNumId w:val="26"/>
  </w:num>
  <w:num w:numId="45" w16cid:durableId="1188907430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E616B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73B34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911C37"/>
    <w:rsid w:val="0091425D"/>
    <w:rsid w:val="00934B42"/>
    <w:rsid w:val="00947C77"/>
    <w:rsid w:val="009528FC"/>
    <w:rsid w:val="00976D23"/>
    <w:rsid w:val="00976F75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E4C5E"/>
    <w:rsid w:val="00AF0081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10F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58D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970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10</cp:revision>
  <dcterms:created xsi:type="dcterms:W3CDTF">2024-02-12T11:16:00Z</dcterms:created>
  <dcterms:modified xsi:type="dcterms:W3CDTF">2024-06-17T10:55:00Z</dcterms:modified>
</cp:coreProperties>
</file>