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26194" w14:textId="77777777" w:rsidR="004B6CC5" w:rsidRPr="004B6CC5" w:rsidRDefault="004B6CC5" w:rsidP="004B6CC5">
      <w:pPr>
        <w:overflowPunct w:val="0"/>
        <w:autoSpaceDE w:val="0"/>
        <w:autoSpaceDN w:val="0"/>
        <w:adjustRightInd w:val="0"/>
        <w:spacing w:before="0" w:after="0" w:line="360" w:lineRule="auto"/>
        <w:jc w:val="center"/>
        <w:textAlignment w:val="baseline"/>
        <w:rPr>
          <w:rFonts w:cs="Arial"/>
          <w:b/>
          <w:bCs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522"/>
        <w:gridCol w:w="988"/>
        <w:gridCol w:w="1843"/>
        <w:gridCol w:w="1149"/>
        <w:gridCol w:w="1039"/>
        <w:gridCol w:w="1039"/>
        <w:gridCol w:w="1026"/>
      </w:tblGrid>
      <w:tr w:rsidR="004B6CC5" w:rsidRPr="004B6CC5" w14:paraId="4A7A2790" w14:textId="77777777" w:rsidTr="00604139">
        <w:trPr>
          <w:trHeight w:val="1412"/>
        </w:trPr>
        <w:tc>
          <w:tcPr>
            <w:tcW w:w="2522" w:type="dxa"/>
          </w:tcPr>
          <w:p w14:paraId="55A66C04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20"/>
              </w:rPr>
            </w:pPr>
            <w:r w:rsidRPr="004B6CC5">
              <w:rPr>
                <w:rFonts w:cs="Arial"/>
                <w:noProof/>
                <w:sz w:val="20"/>
              </w:rPr>
              <w:drawing>
                <wp:inline distT="0" distB="0" distL="0" distR="0" wp14:anchorId="6856892E" wp14:editId="5AD997EE">
                  <wp:extent cx="1257300" cy="8191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8" w:type="dxa"/>
          </w:tcPr>
          <w:p w14:paraId="6C8ABBF4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4"/>
              </w:rPr>
            </w:pPr>
          </w:p>
          <w:p w14:paraId="21596C10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16"/>
              </w:rPr>
            </w:pPr>
            <w:r w:rsidRPr="004B6CC5">
              <w:rPr>
                <w:rFonts w:cs="Arial"/>
                <w:sz w:val="4"/>
              </w:rPr>
              <w:tab/>
            </w:r>
          </w:p>
        </w:tc>
        <w:tc>
          <w:tcPr>
            <w:tcW w:w="1843" w:type="dxa"/>
          </w:tcPr>
          <w:p w14:paraId="7E93755B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jc w:val="center"/>
              <w:textAlignment w:val="baseline"/>
              <w:rPr>
                <w:rFonts w:cs="Arial"/>
              </w:rPr>
            </w:pPr>
            <w:r w:rsidRPr="004B6CC5">
              <w:rPr>
                <w:rFonts w:cs="Arial"/>
                <w:noProof/>
              </w:rPr>
              <w:drawing>
                <wp:inline distT="0" distB="0" distL="0" distR="0" wp14:anchorId="68A666B7" wp14:editId="52BF71D7">
                  <wp:extent cx="1038225" cy="695325"/>
                  <wp:effectExtent l="0" t="0" r="9525" b="9525"/>
                  <wp:docPr id="3" name="Obraz 3" descr="firma godna zaufan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rma godna zaufa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42" t="14166" r="14583" b="263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9" w:type="dxa"/>
          </w:tcPr>
          <w:p w14:paraId="7A0A1233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jc w:val="center"/>
              <w:textAlignment w:val="baseline"/>
              <w:rPr>
                <w:rFonts w:cs="Arial"/>
                <w:sz w:val="20"/>
              </w:rPr>
            </w:pPr>
            <w:r w:rsidRPr="004B6CC5">
              <w:rPr>
                <w:rFonts w:cs="Arial"/>
                <w:noProof/>
              </w:rPr>
              <w:drawing>
                <wp:inline distT="0" distB="0" distL="0" distR="0" wp14:anchorId="157F2C82" wp14:editId="4ADB442D">
                  <wp:extent cx="476250" cy="457200"/>
                  <wp:effectExtent l="0" t="0" r="0" b="0"/>
                  <wp:docPr id="2" name="Obraz 2" descr="log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log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692F54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jc w:val="center"/>
              <w:textAlignment w:val="baseline"/>
              <w:rPr>
                <w:rFonts w:cs="Arial"/>
              </w:rPr>
            </w:pPr>
          </w:p>
        </w:tc>
        <w:tc>
          <w:tcPr>
            <w:tcW w:w="1039" w:type="dxa"/>
          </w:tcPr>
          <w:p w14:paraId="31498CA6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</w:rPr>
            </w:pPr>
            <w:r w:rsidRPr="004B6CC5">
              <w:rPr>
                <w:rFonts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58D36117" wp14:editId="40409B07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48260</wp:posOffset>
                  </wp:positionV>
                  <wp:extent cx="345440" cy="381000"/>
                  <wp:effectExtent l="0" t="0" r="0" b="0"/>
                  <wp:wrapSquare wrapText="bothSides"/>
                  <wp:docPr id="6" name="Obraz 6" descr="efcakl 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5" descr="efcakl 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39" w:type="dxa"/>
          </w:tcPr>
          <w:p w14:paraId="6DA57BC4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jc w:val="center"/>
              <w:textAlignment w:val="baseline"/>
              <w:rPr>
                <w:rFonts w:cs="Arial"/>
              </w:rPr>
            </w:pPr>
            <w:r w:rsidRPr="004B6CC5">
              <w:rPr>
                <w:rFonts w:cs="Arial"/>
                <w:noProof/>
                <w:sz w:val="20"/>
              </w:rPr>
              <w:drawing>
                <wp:inline distT="0" distB="0" distL="0" distR="0" wp14:anchorId="0988360F" wp14:editId="498EA11C">
                  <wp:extent cx="438150" cy="400050"/>
                  <wp:effectExtent l="0" t="0" r="0" b="0"/>
                  <wp:docPr id="1" name="Obraz 1" descr="F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F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6" w:type="dxa"/>
            <w:vMerge w:val="restart"/>
          </w:tcPr>
          <w:p w14:paraId="008A08A4" w14:textId="77777777" w:rsidR="004B6CC5" w:rsidRPr="004B6CC5" w:rsidRDefault="004B6CC5" w:rsidP="004B6CC5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12"/>
                <w:szCs w:val="12"/>
              </w:rPr>
            </w:pPr>
            <w:r w:rsidRPr="004B6CC5">
              <w:rPr>
                <w:rFonts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7FC789D5" wp14:editId="24FFA857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0</wp:posOffset>
                  </wp:positionV>
                  <wp:extent cx="528955" cy="398780"/>
                  <wp:effectExtent l="0" t="0" r="4445" b="1270"/>
                  <wp:wrapTopAndBottom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955" cy="39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B6CC5">
              <w:rPr>
                <w:rFonts w:cs="Arial"/>
                <w:sz w:val="16"/>
              </w:rPr>
              <w:t xml:space="preserve">  Nr 57</w:t>
            </w:r>
          </w:p>
        </w:tc>
      </w:tr>
      <w:tr w:rsidR="004B6CC5" w:rsidRPr="004B6CC5" w14:paraId="21048380" w14:textId="77777777" w:rsidTr="00604139">
        <w:trPr>
          <w:trHeight w:val="486"/>
        </w:trPr>
        <w:tc>
          <w:tcPr>
            <w:tcW w:w="8580" w:type="dxa"/>
            <w:gridSpan w:val="6"/>
          </w:tcPr>
          <w:p w14:paraId="4B4C8AB1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b/>
                <w:bCs/>
              </w:rPr>
            </w:pPr>
            <w:r w:rsidRPr="004B6CC5">
              <w:rPr>
                <w:rFonts w:cs="Arial"/>
                <w:b/>
                <w:bCs/>
              </w:rPr>
              <w:t>BIURO PROJEKTÓW BUDOWNICTWA MORSKIEGO Sp. z o. o.</w:t>
            </w:r>
          </w:p>
          <w:p w14:paraId="52718343" w14:textId="16026CB1" w:rsidR="004B6CC5" w:rsidRPr="004B6CC5" w:rsidRDefault="001A678D" w:rsidP="004B6CC5">
            <w:pPr>
              <w:tabs>
                <w:tab w:val="left" w:pos="8823"/>
              </w:tabs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Times New Roman" w:hAnsi="Times New Roman" w:cs="Arial"/>
                <w:sz w:val="20"/>
              </w:rPr>
            </w:pPr>
            <w:r w:rsidRPr="001A678D">
              <w:rPr>
                <w:sz w:val="20"/>
              </w:rPr>
              <w:t>80-557 Gdańsk, ul. Narwicka 2 D</w:t>
            </w:r>
            <w:r w:rsidR="004B6CC5" w:rsidRPr="001A678D">
              <w:rPr>
                <w:rFonts w:cs="Arial"/>
                <w:sz w:val="20"/>
              </w:rPr>
              <w:t>, tel</w:t>
            </w:r>
            <w:r w:rsidR="004B6CC5" w:rsidRPr="004B6CC5">
              <w:rPr>
                <w:rFonts w:cs="Arial"/>
                <w:sz w:val="20"/>
              </w:rPr>
              <w:t xml:space="preserve">. 058-520-33-03 e-mail: </w:t>
            </w:r>
            <w:hyperlink r:id="rId14" w:history="1">
              <w:r w:rsidR="004B6CC5" w:rsidRPr="004B6CC5">
                <w:rPr>
                  <w:rFonts w:cs="Arial"/>
                  <w:color w:val="0000FF"/>
                  <w:sz w:val="20"/>
                  <w:u w:val="single"/>
                </w:rPr>
                <w:t>projmors@projmors.pl</w:t>
              </w:r>
            </w:hyperlink>
          </w:p>
        </w:tc>
        <w:tc>
          <w:tcPr>
            <w:tcW w:w="1026" w:type="dxa"/>
            <w:vMerge/>
          </w:tcPr>
          <w:p w14:paraId="67C58ECF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cs="Arial"/>
              </w:rPr>
            </w:pPr>
          </w:p>
        </w:tc>
      </w:tr>
      <w:tr w:rsidR="004B6CC5" w:rsidRPr="004B6CC5" w14:paraId="3448A8A0" w14:textId="77777777" w:rsidTr="00604139">
        <w:trPr>
          <w:trHeight w:val="190"/>
        </w:trPr>
        <w:tc>
          <w:tcPr>
            <w:tcW w:w="9606" w:type="dxa"/>
            <w:gridSpan w:val="7"/>
          </w:tcPr>
          <w:p w14:paraId="45359958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bCs/>
                <w:sz w:val="20"/>
              </w:rPr>
            </w:pPr>
            <w:r w:rsidRPr="004B6CC5">
              <w:rPr>
                <w:rFonts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EE9E419" wp14:editId="6DE092C2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47624</wp:posOffset>
                      </wp:positionV>
                      <wp:extent cx="5843905" cy="0"/>
                      <wp:effectExtent l="0" t="19050" r="42545" b="38100"/>
                      <wp:wrapNone/>
                      <wp:docPr id="142" name="Łącznik prosty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4390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27D021" id="Łącznik prosty 142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5pt,3.75pt" to="459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" strokeweight="4.5pt">
                      <v:stroke linestyle="thinThick"/>
                    </v:line>
                  </w:pict>
                </mc:Fallback>
              </mc:AlternateContent>
            </w:r>
            <w:r w:rsidRPr="004B6CC5">
              <w:rPr>
                <w:rFonts w:cs="Arial"/>
                <w:sz w:val="20"/>
              </w:rPr>
              <w:tab/>
            </w:r>
            <w:r w:rsidRPr="004B6CC5">
              <w:rPr>
                <w:rFonts w:cs="Arial"/>
                <w:sz w:val="20"/>
              </w:rPr>
              <w:tab/>
            </w:r>
            <w:r w:rsidRPr="004B6CC5">
              <w:rPr>
                <w:rFonts w:cs="Arial"/>
                <w:sz w:val="20"/>
              </w:rPr>
              <w:tab/>
            </w:r>
            <w:r w:rsidRPr="004B6CC5">
              <w:rPr>
                <w:rFonts w:cs="Arial"/>
                <w:sz w:val="20"/>
              </w:rPr>
              <w:tab/>
            </w:r>
            <w:r w:rsidRPr="004B6CC5">
              <w:rPr>
                <w:rFonts w:cs="Arial"/>
                <w:sz w:val="20"/>
              </w:rPr>
              <w:tab/>
            </w:r>
            <w:r w:rsidRPr="004B6CC5">
              <w:rPr>
                <w:rFonts w:cs="Arial"/>
                <w:sz w:val="20"/>
              </w:rPr>
              <w:tab/>
            </w:r>
            <w:r w:rsidRPr="004B6CC5">
              <w:rPr>
                <w:rFonts w:cs="Arial"/>
                <w:sz w:val="20"/>
              </w:rPr>
              <w:tab/>
            </w:r>
            <w:r w:rsidRPr="004B6CC5">
              <w:rPr>
                <w:rFonts w:cs="Arial"/>
                <w:sz w:val="20"/>
              </w:rPr>
              <w:tab/>
            </w:r>
          </w:p>
        </w:tc>
      </w:tr>
      <w:tr w:rsidR="004B6CC5" w:rsidRPr="004B6CC5" w14:paraId="60A83788" w14:textId="77777777" w:rsidTr="00604139">
        <w:trPr>
          <w:trHeight w:val="513"/>
        </w:trPr>
        <w:tc>
          <w:tcPr>
            <w:tcW w:w="9606" w:type="dxa"/>
            <w:gridSpan w:val="7"/>
          </w:tcPr>
          <w:p w14:paraId="6279CBED" w14:textId="2EAA91FC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ind w:right="-533" w:firstLine="567"/>
              <w:jc w:val="right"/>
              <w:textAlignment w:val="baseline"/>
              <w:rPr>
                <w:rFonts w:cs="Arial"/>
                <w:b/>
                <w:sz w:val="20"/>
                <w:szCs w:val="20"/>
              </w:rPr>
            </w:pPr>
            <w:r w:rsidRPr="004B6CC5">
              <w:rPr>
                <w:rFonts w:cs="Arial"/>
                <w:b/>
                <w:sz w:val="20"/>
                <w:szCs w:val="20"/>
              </w:rPr>
              <w:t xml:space="preserve">Egz. nr </w:t>
            </w:r>
            <w:r w:rsidR="001A678D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4B6CC5">
              <w:rPr>
                <w:rFonts w:cs="Arial"/>
                <w:b/>
                <w:sz w:val="20"/>
                <w:szCs w:val="20"/>
              </w:rPr>
              <w:tab/>
            </w:r>
            <w:r w:rsidRPr="004B6CC5">
              <w:rPr>
                <w:rFonts w:cs="Arial"/>
                <w:b/>
                <w:sz w:val="20"/>
                <w:szCs w:val="20"/>
              </w:rPr>
              <w:tab/>
            </w:r>
          </w:p>
          <w:p w14:paraId="75914013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ind w:left="708" w:right="-533"/>
              <w:jc w:val="right"/>
              <w:textAlignment w:val="baseline"/>
              <w:rPr>
                <w:rFonts w:cs="Arial"/>
                <w:sz w:val="20"/>
                <w:szCs w:val="20"/>
              </w:rPr>
            </w:pPr>
            <w:r w:rsidRPr="004B6CC5">
              <w:rPr>
                <w:rFonts w:cs="Arial"/>
                <w:sz w:val="20"/>
                <w:szCs w:val="20"/>
              </w:rPr>
              <w:t>NR PROJEKTU</w:t>
            </w:r>
            <w:r w:rsidRPr="004B6CC5">
              <w:rPr>
                <w:rFonts w:cs="Arial"/>
                <w:sz w:val="20"/>
                <w:szCs w:val="20"/>
              </w:rPr>
              <w:tab/>
            </w:r>
            <w:r w:rsidRPr="004B6CC5">
              <w:rPr>
                <w:rFonts w:cs="Arial"/>
                <w:sz w:val="20"/>
                <w:szCs w:val="20"/>
              </w:rPr>
              <w:tab/>
            </w:r>
          </w:p>
          <w:p w14:paraId="60541834" w14:textId="0BECD7E0" w:rsidR="004B6CC5" w:rsidRPr="004B6CC5" w:rsidRDefault="004B6CC5" w:rsidP="00860568">
            <w:pPr>
              <w:overflowPunct w:val="0"/>
              <w:autoSpaceDE w:val="0"/>
              <w:autoSpaceDN w:val="0"/>
              <w:adjustRightInd w:val="0"/>
              <w:spacing w:before="0" w:after="240"/>
              <w:ind w:left="7405" w:right="-533"/>
              <w:jc w:val="center"/>
              <w:textAlignment w:val="baseline"/>
              <w:rPr>
                <w:rFonts w:cs="Arial"/>
                <w:b/>
                <w:sz w:val="24"/>
                <w:szCs w:val="24"/>
              </w:rPr>
            </w:pPr>
            <w:r w:rsidRPr="00580490">
              <w:rPr>
                <w:rFonts w:cs="Arial"/>
                <w:b/>
                <w:sz w:val="24"/>
                <w:szCs w:val="24"/>
              </w:rPr>
              <w:t>12102/</w:t>
            </w:r>
            <w:r w:rsidR="00860568">
              <w:rPr>
                <w:rFonts w:cs="Arial"/>
                <w:b/>
                <w:sz w:val="24"/>
                <w:szCs w:val="24"/>
              </w:rPr>
              <w:t>NA</w:t>
            </w:r>
            <w:r w:rsidRPr="00580490">
              <w:rPr>
                <w:rFonts w:cs="Arial"/>
                <w:b/>
                <w:sz w:val="24"/>
                <w:szCs w:val="24"/>
              </w:rPr>
              <w:t>/17</w:t>
            </w:r>
            <w:r w:rsidRPr="004B6CC5">
              <w:rPr>
                <w:rFonts w:cs="Arial"/>
                <w:b/>
                <w:sz w:val="24"/>
                <w:szCs w:val="24"/>
              </w:rPr>
              <w:tab/>
            </w:r>
          </w:p>
          <w:p w14:paraId="1531741C" w14:textId="18EBDA6C" w:rsidR="004B6CC5" w:rsidRPr="004B6CC5" w:rsidRDefault="00860568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jc w:val="center"/>
              <w:textAlignment w:val="baseline"/>
              <w:rPr>
                <w:rFonts w:cs="Arial"/>
                <w:b/>
                <w:bCs/>
                <w:color w:val="808080"/>
                <w:sz w:val="36"/>
              </w:rPr>
            </w:pPr>
            <w:r>
              <w:rPr>
                <w:rFonts w:cs="Arial"/>
                <w:b/>
                <w:bCs/>
                <w:color w:val="808080"/>
                <w:sz w:val="36"/>
              </w:rPr>
              <w:t>NADZÓR AUTORSKI</w:t>
            </w:r>
          </w:p>
          <w:p w14:paraId="25401B42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right"/>
              <w:textAlignment w:val="baseline"/>
              <w:rPr>
                <w:rFonts w:cs="Arial"/>
                <w:sz w:val="24"/>
                <w:szCs w:val="24"/>
              </w:rPr>
            </w:pPr>
          </w:p>
          <w:p w14:paraId="27627896" w14:textId="77777777" w:rsidR="004B6CC5" w:rsidRPr="004B6CC5" w:rsidRDefault="004B6CC5" w:rsidP="004B6CC5">
            <w:pPr>
              <w:tabs>
                <w:tab w:val="left" w:pos="709"/>
                <w:tab w:val="left" w:pos="1701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ind w:left="1701" w:right="1202" w:hanging="1701"/>
              <w:textAlignment w:val="baseline"/>
              <w:rPr>
                <w:rFonts w:cs="Arial"/>
                <w:b/>
                <w:bCs/>
                <w:sz w:val="24"/>
                <w:szCs w:val="24"/>
              </w:rPr>
            </w:pPr>
            <w:r w:rsidRPr="004B6CC5">
              <w:rPr>
                <w:rFonts w:cs="Arial"/>
                <w:b/>
                <w:bCs/>
              </w:rPr>
              <w:t>INWESTYCJA:</w:t>
            </w:r>
            <w:r w:rsidRPr="004B6CC5">
              <w:rPr>
                <w:rFonts w:cs="Arial"/>
                <w:b/>
                <w:bCs/>
              </w:rPr>
              <w:tab/>
            </w:r>
            <w:r w:rsidRPr="004B6CC5">
              <w:rPr>
                <w:rFonts w:cs="Arial"/>
                <w:b/>
                <w:color w:val="808080"/>
                <w:sz w:val="24"/>
                <w:szCs w:val="24"/>
              </w:rPr>
              <w:t>GÓRKI ZACHODNIE W GDAŃSKU – ROZBUDOWA PORTU JACHTOWEGO</w:t>
            </w:r>
          </w:p>
          <w:p w14:paraId="07B8E285" w14:textId="77777777" w:rsidR="004B6CC5" w:rsidRPr="004B6CC5" w:rsidRDefault="004B6CC5" w:rsidP="004B6CC5">
            <w:pPr>
              <w:tabs>
                <w:tab w:val="left" w:pos="709"/>
                <w:tab w:val="left" w:pos="1418"/>
                <w:tab w:val="left" w:pos="1701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right" w:pos="9072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ind w:left="1418" w:right="1202" w:hanging="1418"/>
              <w:textAlignment w:val="baseline"/>
              <w:rPr>
                <w:rFonts w:cs="Arial"/>
                <w:b/>
                <w:bCs/>
                <w:sz w:val="28"/>
                <w:szCs w:val="28"/>
              </w:rPr>
            </w:pPr>
          </w:p>
          <w:p w14:paraId="5AD6BB7E" w14:textId="77777777" w:rsidR="004B6CC5" w:rsidRPr="004B6CC5" w:rsidRDefault="004B6CC5" w:rsidP="004B6CC5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textAlignment w:val="baseline"/>
              <w:rPr>
                <w:rFonts w:cs="Arial"/>
              </w:rPr>
            </w:pPr>
            <w:r w:rsidRPr="004B6CC5">
              <w:rPr>
                <w:rFonts w:cs="Arial"/>
                <w:b/>
                <w:bCs/>
              </w:rPr>
              <w:t>ADRES:</w:t>
            </w:r>
            <w:r w:rsidRPr="004B6CC5">
              <w:rPr>
                <w:rFonts w:cs="Arial"/>
                <w:b/>
                <w:bCs/>
              </w:rPr>
              <w:tab/>
            </w:r>
            <w:r w:rsidRPr="004B6CC5">
              <w:rPr>
                <w:rFonts w:cs="Arial"/>
                <w:b/>
                <w:bCs/>
                <w:color w:val="808080"/>
              </w:rPr>
              <w:t>PRZYSTAŃ JACHTOWA GÓRKI ZACHODNIE</w:t>
            </w:r>
          </w:p>
          <w:p w14:paraId="7AE3ACEF" w14:textId="77777777" w:rsidR="004B6CC5" w:rsidRPr="004B6CC5" w:rsidRDefault="004B6CC5" w:rsidP="004B6CC5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ind w:left="1701"/>
              <w:textAlignment w:val="baseline"/>
              <w:rPr>
                <w:rFonts w:cs="Arial"/>
              </w:rPr>
            </w:pPr>
            <w:r w:rsidRPr="004B6CC5">
              <w:rPr>
                <w:rFonts w:cs="Arial"/>
                <w:b/>
                <w:color w:val="808080"/>
              </w:rPr>
              <w:t xml:space="preserve">80-643 Gdańsk, ul. Przełom 22 </w:t>
            </w:r>
          </w:p>
          <w:p w14:paraId="0B6E36B4" w14:textId="77777777" w:rsidR="004B6CC5" w:rsidRPr="004B6CC5" w:rsidRDefault="004B6CC5" w:rsidP="004B6CC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textAlignment w:val="baseline"/>
              <w:rPr>
                <w:rFonts w:cs="Arial"/>
                <w:b/>
                <w:color w:val="808080"/>
              </w:rPr>
            </w:pPr>
          </w:p>
          <w:p w14:paraId="0FDACADE" w14:textId="3F7BA6BA" w:rsidR="001A678D" w:rsidRPr="001A678D" w:rsidRDefault="004B6CC5" w:rsidP="003A0D26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jc w:val="left"/>
              <w:textAlignment w:val="baseline"/>
              <w:rPr>
                <w:rFonts w:cs="Arial"/>
                <w:b/>
                <w:color w:val="808080"/>
              </w:rPr>
            </w:pPr>
            <w:r w:rsidRPr="004B6CC5">
              <w:rPr>
                <w:rFonts w:cs="Arial"/>
                <w:b/>
              </w:rPr>
              <w:t>DZIAŁKI:</w:t>
            </w:r>
            <w:r w:rsidRPr="004B6CC5">
              <w:rPr>
                <w:rFonts w:cs="Arial"/>
                <w:b/>
                <w:color w:val="808080"/>
              </w:rPr>
              <w:tab/>
            </w:r>
            <w:r w:rsidR="001A678D" w:rsidRPr="001A678D">
              <w:rPr>
                <w:rFonts w:cs="Arial"/>
                <w:b/>
                <w:color w:val="808080"/>
              </w:rPr>
              <w:t>14/13, 22/9, 22/25, 22/27, 22/28, 22/29 obręb 0273</w:t>
            </w:r>
            <w:r w:rsidR="001A678D">
              <w:rPr>
                <w:rFonts w:cs="Arial"/>
                <w:b/>
                <w:color w:val="808080"/>
              </w:rPr>
              <w:br/>
              <w:t xml:space="preserve">                            </w:t>
            </w:r>
            <w:r w:rsidR="001A678D" w:rsidRPr="001A678D">
              <w:rPr>
                <w:rFonts w:cs="Arial"/>
                <w:b/>
                <w:color w:val="808080"/>
              </w:rPr>
              <w:t>1/2, 6/5, 6/9, 25/14, 30 obręb 0272</w:t>
            </w:r>
          </w:p>
          <w:p w14:paraId="23B84235" w14:textId="7F2C70C5" w:rsidR="004B6CC5" w:rsidRPr="004B6CC5" w:rsidRDefault="001A678D" w:rsidP="001A678D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ind w:firstLine="1701"/>
              <w:textAlignment w:val="baseline"/>
              <w:rPr>
                <w:rFonts w:cs="Arial"/>
                <w:b/>
                <w:color w:val="808080"/>
              </w:rPr>
            </w:pPr>
            <w:r w:rsidRPr="001A678D">
              <w:rPr>
                <w:rFonts w:cs="Arial"/>
                <w:b/>
                <w:color w:val="808080"/>
              </w:rPr>
              <w:t>jednostka ewidencyjna 226101_1 M. Gdańsk</w:t>
            </w:r>
          </w:p>
          <w:p w14:paraId="6ED09EBA" w14:textId="77777777" w:rsidR="004B6CC5" w:rsidRPr="004B6CC5" w:rsidRDefault="004B6CC5" w:rsidP="004B6CC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ind w:left="2127"/>
              <w:textAlignment w:val="baseline"/>
              <w:rPr>
                <w:rFonts w:cs="Arial"/>
                <w:b/>
                <w:color w:val="808080"/>
              </w:rPr>
            </w:pPr>
          </w:p>
          <w:p w14:paraId="54663D9B" w14:textId="77777777" w:rsidR="004B6CC5" w:rsidRPr="004B6CC5" w:rsidRDefault="004B6CC5" w:rsidP="004B6CC5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textAlignment w:val="baseline"/>
              <w:rPr>
                <w:rFonts w:cs="Arial"/>
              </w:rPr>
            </w:pPr>
            <w:r w:rsidRPr="004B6CC5">
              <w:rPr>
                <w:rFonts w:cs="Arial"/>
                <w:b/>
                <w:bCs/>
              </w:rPr>
              <w:t>INWESTOR:</w:t>
            </w:r>
            <w:r w:rsidRPr="004B6CC5">
              <w:rPr>
                <w:rFonts w:cs="Arial"/>
                <w:b/>
                <w:bCs/>
              </w:rPr>
              <w:tab/>
            </w:r>
            <w:r w:rsidRPr="004B6CC5">
              <w:rPr>
                <w:rFonts w:cs="Arial"/>
                <w:b/>
                <w:color w:val="808080"/>
              </w:rPr>
              <w:t>GMINA MIASTA GDAŃSKA</w:t>
            </w:r>
          </w:p>
          <w:p w14:paraId="71563CD8" w14:textId="77777777" w:rsidR="004B6CC5" w:rsidRPr="004B6CC5" w:rsidRDefault="004B6CC5" w:rsidP="004B6CC5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ind w:left="1701"/>
              <w:textAlignment w:val="baseline"/>
              <w:rPr>
                <w:rFonts w:cs="Arial"/>
              </w:rPr>
            </w:pPr>
            <w:r w:rsidRPr="004B6CC5">
              <w:rPr>
                <w:rFonts w:cs="Arial"/>
                <w:b/>
                <w:color w:val="808080"/>
              </w:rPr>
              <w:t>80-803 Gdańsk ul. Nowe Ogrody 8/12</w:t>
            </w:r>
          </w:p>
          <w:p w14:paraId="14692CFF" w14:textId="77777777" w:rsidR="004B6CC5" w:rsidRPr="004B6CC5" w:rsidRDefault="004B6CC5" w:rsidP="004B6CC5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textAlignment w:val="baseline"/>
              <w:rPr>
                <w:rFonts w:cs="Arial"/>
                <w:b/>
              </w:rPr>
            </w:pPr>
          </w:p>
          <w:p w14:paraId="21EFF64D" w14:textId="77777777" w:rsidR="004B6CC5" w:rsidRPr="004B6CC5" w:rsidRDefault="004B6CC5" w:rsidP="004B6CC5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textAlignment w:val="baseline"/>
              <w:rPr>
                <w:rFonts w:cs="Arial"/>
                <w:b/>
                <w:color w:val="808080"/>
              </w:rPr>
            </w:pPr>
            <w:r w:rsidRPr="004B6CC5">
              <w:rPr>
                <w:rFonts w:cs="Arial"/>
                <w:b/>
                <w:bCs/>
              </w:rPr>
              <w:t>KATEGORIA OBIEKTU BUDOWLANEGO:</w:t>
            </w:r>
            <w:r w:rsidRPr="004B6CC5">
              <w:rPr>
                <w:rFonts w:cs="Arial"/>
                <w:b/>
                <w:bCs/>
              </w:rPr>
              <w:tab/>
            </w:r>
            <w:r w:rsidRPr="004B6CC5">
              <w:rPr>
                <w:rFonts w:cs="Arial"/>
                <w:b/>
                <w:color w:val="808080"/>
              </w:rPr>
              <w:t>XXI</w:t>
            </w:r>
          </w:p>
          <w:p w14:paraId="0DC89C47" w14:textId="77777777" w:rsidR="004B6CC5" w:rsidRPr="004B6CC5" w:rsidRDefault="004B6CC5" w:rsidP="004B6CC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textAlignment w:val="baseline"/>
              <w:rPr>
                <w:rFonts w:cs="Arial"/>
                <w:b/>
                <w:color w:val="808080"/>
              </w:rPr>
            </w:pPr>
          </w:p>
          <w:p w14:paraId="39EE0DF7" w14:textId="58B0DFC2" w:rsidR="00D50357" w:rsidRPr="00C32606" w:rsidRDefault="004B6CC5" w:rsidP="00C32606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textAlignment w:val="baseline"/>
              <w:rPr>
                <w:rFonts w:cs="Arial"/>
                <w:b/>
                <w:bCs/>
              </w:rPr>
            </w:pPr>
            <w:r w:rsidRPr="004B6CC5">
              <w:rPr>
                <w:rFonts w:cs="Arial"/>
                <w:b/>
                <w:bCs/>
              </w:rPr>
              <w:t xml:space="preserve">TOM: </w:t>
            </w:r>
            <w:r w:rsidRPr="004B6CC5">
              <w:rPr>
                <w:rFonts w:cs="Arial"/>
                <w:b/>
                <w:bCs/>
              </w:rPr>
              <w:tab/>
            </w:r>
            <w:r w:rsidR="00FB1E57" w:rsidRPr="00580490">
              <w:rPr>
                <w:rFonts w:cs="Arial"/>
                <w:b/>
                <w:bCs/>
              </w:rPr>
              <w:t>II</w:t>
            </w:r>
            <w:r w:rsidR="00C32606" w:rsidRPr="00580490">
              <w:rPr>
                <w:rFonts w:cs="Arial"/>
                <w:b/>
                <w:bCs/>
              </w:rPr>
              <w:t>.1</w:t>
            </w:r>
            <w:r w:rsidRPr="00580490">
              <w:rPr>
                <w:rFonts w:cs="Arial"/>
                <w:b/>
                <w:bCs/>
              </w:rPr>
              <w:t xml:space="preserve"> – BRANŻA: KONSTRUKCJA</w:t>
            </w:r>
            <w:r w:rsidR="00FB1E57" w:rsidRPr="00580490">
              <w:rPr>
                <w:rFonts w:cs="Arial"/>
                <w:b/>
                <w:bCs/>
              </w:rPr>
              <w:t xml:space="preserve"> – ETAP </w:t>
            </w:r>
            <w:r w:rsidR="00C32606" w:rsidRPr="00580490">
              <w:rPr>
                <w:rFonts w:cs="Arial"/>
                <w:b/>
                <w:bCs/>
              </w:rPr>
              <w:t>1</w:t>
            </w:r>
          </w:p>
          <w:p w14:paraId="7C9A8F13" w14:textId="77777777" w:rsidR="004B6CC5" w:rsidRPr="004B6CC5" w:rsidRDefault="004B6CC5" w:rsidP="004B6CC5">
            <w:pPr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textAlignment w:val="baseline"/>
              <w:rPr>
                <w:rFonts w:cs="Arial"/>
                <w:b/>
                <w:bCs/>
              </w:rPr>
            </w:pPr>
          </w:p>
          <w:p w14:paraId="506FBDA5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cs="Arial"/>
                <w:sz w:val="24"/>
                <w:szCs w:val="24"/>
              </w:rPr>
            </w:pPr>
          </w:p>
          <w:tbl>
            <w:tblPr>
              <w:tblW w:w="9038" w:type="dxa"/>
              <w:tblInd w:w="19" w:type="dxa"/>
              <w:tblLayout w:type="fixed"/>
              <w:tblLook w:val="0000" w:firstRow="0" w:lastRow="0" w:firstColumn="0" w:lastColumn="0" w:noHBand="0" w:noVBand="0"/>
            </w:tblPr>
            <w:tblGrid>
              <w:gridCol w:w="2410"/>
              <w:gridCol w:w="4360"/>
              <w:gridCol w:w="2268"/>
            </w:tblGrid>
            <w:tr w:rsidR="004B6CC5" w:rsidRPr="004B6CC5" w14:paraId="36DF7D7C" w14:textId="77777777" w:rsidTr="00C43FD5">
              <w:trPr>
                <w:cantSplit/>
                <w:trHeight w:val="1141"/>
              </w:trPr>
              <w:tc>
                <w:tcPr>
                  <w:tcW w:w="241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9CB3297" w14:textId="77777777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18"/>
                    </w:rPr>
                  </w:pPr>
                  <w:r w:rsidRPr="004B6CC5">
                    <w:rPr>
                      <w:rFonts w:cs="Arial"/>
                      <w:sz w:val="18"/>
                    </w:rPr>
                    <w:t>PROJEKTANT</w:t>
                  </w:r>
                </w:p>
                <w:p w14:paraId="3360A7EB" w14:textId="77777777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18"/>
                    </w:rPr>
                  </w:pPr>
                  <w:r w:rsidRPr="004B6CC5">
                    <w:rPr>
                      <w:rFonts w:cs="Arial"/>
                      <w:sz w:val="18"/>
                    </w:rPr>
                    <w:t>NR UPRAWNIEŃ</w:t>
                  </w:r>
                </w:p>
                <w:p w14:paraId="1E16ACC7" w14:textId="77777777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18"/>
                    </w:rPr>
                  </w:pPr>
                  <w:r w:rsidRPr="004B6CC5">
                    <w:rPr>
                      <w:rFonts w:cs="Arial"/>
                      <w:sz w:val="18"/>
                    </w:rPr>
                    <w:t>SPECJALNOŚĆ</w:t>
                  </w:r>
                </w:p>
              </w:tc>
              <w:tc>
                <w:tcPr>
                  <w:tcW w:w="4360" w:type="dxa"/>
                  <w:tcBorders>
                    <w:top w:val="single" w:sz="12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291DF10" w14:textId="77777777" w:rsidR="003E3BB0" w:rsidRPr="003E3BB0" w:rsidRDefault="003E3BB0" w:rsidP="003E3BB0">
                  <w:pPr>
                    <w:snapToGrid w:val="0"/>
                    <w:jc w:val="center"/>
                    <w:rPr>
                      <w:b/>
                      <w:lang w:val="en-US"/>
                    </w:rPr>
                  </w:pPr>
                  <w:proofErr w:type="spellStart"/>
                  <w:r w:rsidRPr="003E3BB0">
                    <w:rPr>
                      <w:b/>
                      <w:lang w:val="en-US"/>
                    </w:rPr>
                    <w:t>mgr</w:t>
                  </w:r>
                  <w:proofErr w:type="spellEnd"/>
                  <w:r w:rsidRPr="003E3BB0">
                    <w:rPr>
                      <w:b/>
                      <w:lang w:val="en-US"/>
                    </w:rPr>
                    <w:t xml:space="preserve"> </w:t>
                  </w:r>
                  <w:proofErr w:type="spellStart"/>
                  <w:r w:rsidRPr="003E3BB0">
                    <w:rPr>
                      <w:b/>
                      <w:lang w:val="en-US"/>
                    </w:rPr>
                    <w:t>inż</w:t>
                  </w:r>
                  <w:proofErr w:type="spellEnd"/>
                  <w:r w:rsidRPr="003E3BB0">
                    <w:rPr>
                      <w:b/>
                      <w:lang w:val="en-US"/>
                    </w:rPr>
                    <w:t>. Jan Miller</w:t>
                  </w:r>
                </w:p>
                <w:p w14:paraId="4127589B" w14:textId="77777777" w:rsidR="003E3BB0" w:rsidRPr="003E3BB0" w:rsidRDefault="003E3BB0" w:rsidP="003E3BB0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3E3BB0">
                    <w:rPr>
                      <w:sz w:val="20"/>
                      <w:szCs w:val="20"/>
                      <w:lang w:val="en-US"/>
                    </w:rPr>
                    <w:t>upr</w:t>
                  </w:r>
                  <w:proofErr w:type="spellEnd"/>
                  <w:r w:rsidRPr="003E3BB0">
                    <w:rPr>
                      <w:sz w:val="20"/>
                      <w:szCs w:val="20"/>
                      <w:lang w:val="en-US"/>
                    </w:rPr>
                    <w:t>. POM/0386/</w:t>
                  </w:r>
                  <w:proofErr w:type="spellStart"/>
                  <w:r w:rsidRPr="003E3BB0">
                    <w:rPr>
                      <w:sz w:val="20"/>
                      <w:szCs w:val="20"/>
                      <w:lang w:val="en-US"/>
                    </w:rPr>
                    <w:t>PBKb</w:t>
                  </w:r>
                  <w:proofErr w:type="spellEnd"/>
                  <w:r w:rsidRPr="003E3BB0">
                    <w:rPr>
                      <w:sz w:val="20"/>
                      <w:szCs w:val="20"/>
                      <w:lang w:val="en-US"/>
                    </w:rPr>
                    <w:t>/16</w:t>
                  </w:r>
                </w:p>
                <w:p w14:paraId="1D7F0C73" w14:textId="77777777" w:rsidR="003E3BB0" w:rsidRPr="003D45B4" w:rsidRDefault="003E3BB0" w:rsidP="003E3BB0">
                  <w:pPr>
                    <w:jc w:val="center"/>
                    <w:rPr>
                      <w:sz w:val="18"/>
                      <w:szCs w:val="18"/>
                    </w:rPr>
                  </w:pPr>
                  <w:r w:rsidRPr="003D45B4">
                    <w:rPr>
                      <w:sz w:val="18"/>
                      <w:szCs w:val="18"/>
                    </w:rPr>
                    <w:t xml:space="preserve">w specjalności konstrukcyjno-budowlanej </w:t>
                  </w:r>
                </w:p>
                <w:p w14:paraId="32F062EC" w14:textId="2E0D5EF6" w:rsidR="004B6CC5" w:rsidRPr="0041496D" w:rsidRDefault="003E3BB0" w:rsidP="003E3BB0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b/>
                      <w:sz w:val="20"/>
                    </w:rPr>
                  </w:pPr>
                  <w:r w:rsidRPr="003D45B4">
                    <w:rPr>
                      <w:sz w:val="18"/>
                      <w:szCs w:val="18"/>
                    </w:rPr>
                    <w:t>do projektowania bez ograniczeń</w:t>
                  </w:r>
                </w:p>
              </w:tc>
              <w:tc>
                <w:tcPr>
                  <w:tcW w:w="2268" w:type="dxa"/>
                  <w:tcBorders>
                    <w:top w:val="single" w:sz="12" w:space="0" w:color="auto"/>
                    <w:left w:val="single" w:sz="6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14:paraId="4B0FC403" w14:textId="77777777" w:rsidR="004B6CC5" w:rsidRPr="0041496D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20"/>
                    </w:rPr>
                  </w:pPr>
                </w:p>
              </w:tc>
            </w:tr>
            <w:tr w:rsidR="004B6CC5" w:rsidRPr="004B6CC5" w14:paraId="07D577D6" w14:textId="77777777" w:rsidTr="00C43FD5">
              <w:trPr>
                <w:cantSplit/>
                <w:trHeight w:val="1122"/>
              </w:trPr>
              <w:tc>
                <w:tcPr>
                  <w:tcW w:w="2410" w:type="dxa"/>
                  <w:tcBorders>
                    <w:top w:val="single" w:sz="4" w:space="0" w:color="auto"/>
                    <w:left w:val="single" w:sz="12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6DDC215" w14:textId="77777777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18"/>
                    </w:rPr>
                  </w:pPr>
                  <w:r w:rsidRPr="004B6CC5">
                    <w:rPr>
                      <w:rFonts w:cs="Arial"/>
                      <w:sz w:val="18"/>
                    </w:rPr>
                    <w:t>SPRAWDZAJĄCY</w:t>
                  </w:r>
                </w:p>
                <w:p w14:paraId="746B76C5" w14:textId="77777777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18"/>
                    </w:rPr>
                  </w:pPr>
                  <w:r w:rsidRPr="004B6CC5">
                    <w:rPr>
                      <w:rFonts w:cs="Arial"/>
                      <w:sz w:val="18"/>
                    </w:rPr>
                    <w:t>NR UPRAWNIEŃ</w:t>
                  </w:r>
                </w:p>
                <w:p w14:paraId="59B846EC" w14:textId="77777777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18"/>
                    </w:rPr>
                  </w:pPr>
                  <w:r w:rsidRPr="004B6CC5">
                    <w:rPr>
                      <w:rFonts w:cs="Arial"/>
                      <w:sz w:val="18"/>
                    </w:rPr>
                    <w:t>SPECJALNOŚĆ</w:t>
                  </w:r>
                </w:p>
              </w:tc>
              <w:tc>
                <w:tcPr>
                  <w:tcW w:w="43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1D6C0DF" w14:textId="41D12A2E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b/>
                    </w:rPr>
                  </w:pPr>
                  <w:r w:rsidRPr="004B6CC5">
                    <w:rPr>
                      <w:rFonts w:cs="Arial"/>
                      <w:b/>
                    </w:rPr>
                    <w:t xml:space="preserve"> 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12" w:space="0" w:color="auto"/>
                  </w:tcBorders>
                  <w:vAlign w:val="center"/>
                </w:tcPr>
                <w:p w14:paraId="56B20E25" w14:textId="77777777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20"/>
                    </w:rPr>
                  </w:pPr>
                </w:p>
              </w:tc>
            </w:tr>
            <w:tr w:rsidR="004B6CC5" w:rsidRPr="004B6CC5" w14:paraId="06513982" w14:textId="77777777" w:rsidTr="00C43FD5">
              <w:trPr>
                <w:cantSplit/>
                <w:trHeight w:val="964"/>
              </w:trPr>
              <w:tc>
                <w:tcPr>
                  <w:tcW w:w="2410" w:type="dxa"/>
                  <w:tcBorders>
                    <w:top w:val="single" w:sz="6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236310C7" w14:textId="77777777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18"/>
                    </w:rPr>
                  </w:pPr>
                  <w:r w:rsidRPr="004B6CC5">
                    <w:rPr>
                      <w:rFonts w:cs="Arial"/>
                      <w:sz w:val="18"/>
                    </w:rPr>
                    <w:t>KIEROWNIK PROJEKTU</w:t>
                  </w:r>
                </w:p>
              </w:tc>
              <w:tc>
                <w:tcPr>
                  <w:tcW w:w="4360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2A877970" w14:textId="78F9E8DB" w:rsidR="004B6CC5" w:rsidRPr="004B6CC5" w:rsidRDefault="001A678D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b/>
                    </w:rPr>
                  </w:pPr>
                  <w:r w:rsidRPr="001A678D">
                    <w:rPr>
                      <w:rFonts w:cs="Arial"/>
                      <w:b/>
                    </w:rPr>
                    <w:t xml:space="preserve">mgr inż. Michał </w:t>
                  </w:r>
                  <w:proofErr w:type="spellStart"/>
                  <w:r w:rsidRPr="001A678D">
                    <w:rPr>
                      <w:rFonts w:cs="Arial"/>
                      <w:b/>
                    </w:rPr>
                    <w:t>Siebert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A4A7AAE" w14:textId="77777777" w:rsidR="004B6CC5" w:rsidRPr="004B6CC5" w:rsidRDefault="004B6CC5" w:rsidP="004B6CC5">
                  <w:pPr>
                    <w:overflowPunct w:val="0"/>
                    <w:autoSpaceDE w:val="0"/>
                    <w:autoSpaceDN w:val="0"/>
                    <w:adjustRightInd w:val="0"/>
                    <w:spacing w:before="0" w:after="0"/>
                    <w:jc w:val="center"/>
                    <w:textAlignment w:val="baseline"/>
                    <w:rPr>
                      <w:rFonts w:cs="Arial"/>
                      <w:sz w:val="20"/>
                    </w:rPr>
                  </w:pPr>
                </w:p>
              </w:tc>
            </w:tr>
          </w:tbl>
          <w:p w14:paraId="7517F0F6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cs="Arial"/>
                <w:sz w:val="24"/>
                <w:szCs w:val="24"/>
              </w:rPr>
            </w:pPr>
          </w:p>
          <w:p w14:paraId="32840B2C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b/>
                <w:sz w:val="8"/>
              </w:rPr>
            </w:pPr>
          </w:p>
          <w:p w14:paraId="0EAD6FED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16"/>
              </w:rPr>
            </w:pPr>
          </w:p>
          <w:p w14:paraId="2EABA1E1" w14:textId="77777777" w:rsidR="004B6CC5" w:rsidRPr="004B6CC5" w:rsidRDefault="004B6CC5" w:rsidP="004B6CC5">
            <w:pPr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before="0" w:after="0"/>
              <w:ind w:right="351"/>
              <w:jc w:val="right"/>
              <w:textAlignment w:val="baseline"/>
              <w:rPr>
                <w:rFonts w:cs="Arial"/>
                <w:sz w:val="18"/>
              </w:rPr>
            </w:pPr>
          </w:p>
          <w:p w14:paraId="096DF2DC" w14:textId="77777777" w:rsidR="004B6CC5" w:rsidRPr="004B6CC5" w:rsidRDefault="004B6CC5" w:rsidP="004B6CC5">
            <w:pPr>
              <w:tabs>
                <w:tab w:val="left" w:pos="5670"/>
              </w:tabs>
              <w:overflowPunct w:val="0"/>
              <w:autoSpaceDE w:val="0"/>
              <w:autoSpaceDN w:val="0"/>
              <w:adjustRightInd w:val="0"/>
              <w:spacing w:before="0" w:after="0"/>
              <w:ind w:right="351"/>
              <w:jc w:val="right"/>
              <w:textAlignment w:val="baseline"/>
              <w:rPr>
                <w:rFonts w:cs="Arial"/>
                <w:sz w:val="18"/>
              </w:rPr>
            </w:pPr>
            <w:r w:rsidRPr="004B6CC5">
              <w:rPr>
                <w:rFonts w:cs="Arial"/>
                <w:sz w:val="18"/>
              </w:rPr>
              <w:t>DOKUMENTACJĘ WYKONANO</w:t>
            </w:r>
          </w:p>
          <w:p w14:paraId="5A0A8549" w14:textId="44CB7EED" w:rsidR="004B6CC5" w:rsidRPr="004B6CC5" w:rsidRDefault="004B6CC5" w:rsidP="004B6CC5">
            <w:pPr>
              <w:tabs>
                <w:tab w:val="left" w:pos="5387"/>
              </w:tabs>
              <w:overflowPunct w:val="0"/>
              <w:autoSpaceDE w:val="0"/>
              <w:autoSpaceDN w:val="0"/>
              <w:adjustRightInd w:val="0"/>
              <w:spacing w:before="0" w:after="0"/>
              <w:ind w:left="709" w:right="351"/>
              <w:jc w:val="right"/>
              <w:textAlignment w:val="baseline"/>
              <w:rPr>
                <w:rFonts w:cs="Arial"/>
                <w:b/>
                <w:bCs/>
              </w:rPr>
            </w:pPr>
            <w:r w:rsidRPr="00580490">
              <w:rPr>
                <w:rFonts w:cs="Arial"/>
                <w:sz w:val="18"/>
              </w:rPr>
              <w:t xml:space="preserve">GDAŃSK,  </w:t>
            </w:r>
            <w:r w:rsidR="003E3BB0" w:rsidRPr="00580490">
              <w:rPr>
                <w:rFonts w:cs="Arial"/>
                <w:b/>
                <w:bCs/>
              </w:rPr>
              <w:t>MARZEC</w:t>
            </w:r>
            <w:r w:rsidR="001A678D" w:rsidRPr="00580490">
              <w:rPr>
                <w:rFonts w:cs="Arial"/>
                <w:b/>
                <w:bCs/>
              </w:rPr>
              <w:t xml:space="preserve"> 202</w:t>
            </w:r>
            <w:r w:rsidR="003E3BB0" w:rsidRPr="00580490">
              <w:rPr>
                <w:rFonts w:cs="Arial"/>
                <w:b/>
                <w:bCs/>
              </w:rPr>
              <w:t>4</w:t>
            </w:r>
            <w:r w:rsidRPr="00580490">
              <w:rPr>
                <w:rFonts w:cs="Arial"/>
                <w:b/>
                <w:bCs/>
              </w:rPr>
              <w:t xml:space="preserve"> r</w:t>
            </w:r>
            <w:r w:rsidR="00580490">
              <w:rPr>
                <w:rFonts w:cs="Arial"/>
                <w:b/>
                <w:bCs/>
              </w:rPr>
              <w:t>.</w:t>
            </w:r>
          </w:p>
        </w:tc>
      </w:tr>
      <w:tr w:rsidR="004B6CC5" w:rsidRPr="004B6CC5" w14:paraId="03147B00" w14:textId="77777777" w:rsidTr="00604139">
        <w:trPr>
          <w:trHeight w:val="513"/>
        </w:trPr>
        <w:tc>
          <w:tcPr>
            <w:tcW w:w="9606" w:type="dxa"/>
            <w:gridSpan w:val="7"/>
          </w:tcPr>
          <w:p w14:paraId="30673978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ind w:right="-533" w:firstLine="567"/>
              <w:jc w:val="right"/>
              <w:textAlignment w:val="baseline"/>
              <w:rPr>
                <w:rFonts w:cs="Arial"/>
                <w:b/>
                <w:sz w:val="20"/>
                <w:szCs w:val="20"/>
              </w:rPr>
            </w:pPr>
          </w:p>
        </w:tc>
      </w:tr>
      <w:tr w:rsidR="001A678D" w:rsidRPr="004B6CC5" w14:paraId="0511A61A" w14:textId="77777777" w:rsidTr="00604139">
        <w:trPr>
          <w:trHeight w:val="513"/>
        </w:trPr>
        <w:tc>
          <w:tcPr>
            <w:tcW w:w="9606" w:type="dxa"/>
            <w:gridSpan w:val="7"/>
          </w:tcPr>
          <w:p w14:paraId="7E405534" w14:textId="77777777" w:rsidR="001A678D" w:rsidRPr="004B6CC5" w:rsidRDefault="001A678D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ind w:right="-533" w:firstLine="567"/>
              <w:jc w:val="right"/>
              <w:textAlignment w:val="baseline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3BF70A3" w14:textId="77777777" w:rsidR="004B6CC5" w:rsidRPr="004B6CC5" w:rsidRDefault="004B6CC5" w:rsidP="004B6CC5">
      <w:pPr>
        <w:overflowPunct w:val="0"/>
        <w:autoSpaceDE w:val="0"/>
        <w:autoSpaceDN w:val="0"/>
        <w:adjustRightInd w:val="0"/>
        <w:spacing w:before="0" w:after="0" w:line="360" w:lineRule="auto"/>
        <w:textAlignment w:val="baseline"/>
        <w:rPr>
          <w:rFonts w:cs="Arial"/>
        </w:rPr>
      </w:pPr>
    </w:p>
    <w:p w14:paraId="2250FB8E" w14:textId="77777777" w:rsidR="004B6CC5" w:rsidRPr="004B6CC5" w:rsidRDefault="004B6CC5" w:rsidP="004B6CC5">
      <w:pPr>
        <w:overflowPunct w:val="0"/>
        <w:autoSpaceDE w:val="0"/>
        <w:autoSpaceDN w:val="0"/>
        <w:adjustRightInd w:val="0"/>
        <w:spacing w:before="0" w:after="0" w:line="360" w:lineRule="auto"/>
        <w:jc w:val="center"/>
        <w:textAlignment w:val="baseline"/>
        <w:rPr>
          <w:rFonts w:cs="Arial"/>
        </w:rPr>
      </w:pPr>
      <w:r w:rsidRPr="004B6CC5">
        <w:rPr>
          <w:rFonts w:cs="Arial"/>
          <w:b/>
          <w:sz w:val="24"/>
          <w:szCs w:val="24"/>
        </w:rPr>
        <w:br w:type="page"/>
      </w: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817"/>
        <w:gridCol w:w="1136"/>
        <w:gridCol w:w="6139"/>
        <w:gridCol w:w="1973"/>
      </w:tblGrid>
      <w:tr w:rsidR="008F69DB" w:rsidRPr="001B3576" w14:paraId="38E2B7A4" w14:textId="77777777" w:rsidTr="00130D8F">
        <w:trPr>
          <w:cantSplit/>
          <w:trHeight w:hRule="exact" w:val="456"/>
          <w:tblHeader/>
        </w:trPr>
        <w:tc>
          <w:tcPr>
            <w:tcW w:w="100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FFF18F" w14:textId="77777777" w:rsidR="008F69DB" w:rsidRPr="001B3576" w:rsidRDefault="008F69DB" w:rsidP="00130D8F">
            <w:pPr>
              <w:jc w:val="center"/>
              <w:rPr>
                <w:sz w:val="8"/>
              </w:rPr>
            </w:pPr>
            <w:bookmarkStart w:id="0" w:name="_Hlk40863904"/>
            <w:r>
              <w:lastRenderedPageBreak/>
              <w:br w:type="page"/>
            </w:r>
            <w:r w:rsidRPr="00595F2B">
              <w:rPr>
                <w:b/>
                <w:bCs/>
              </w:rPr>
              <w:br w:type="page"/>
            </w:r>
            <w:r w:rsidRPr="001B3576">
              <w:rPr>
                <w:b/>
              </w:rPr>
              <w:t>PROJMORS BIURO PROJEKTÓW BUDOWNICTWA MORSKIEGO Sp. z o.o.</w:t>
            </w:r>
          </w:p>
        </w:tc>
      </w:tr>
      <w:tr w:rsidR="008F69DB" w:rsidRPr="001B3576" w14:paraId="006154AC" w14:textId="77777777" w:rsidTr="00130D8F">
        <w:trPr>
          <w:cantSplit/>
          <w:trHeight w:hRule="exact" w:val="798"/>
          <w:tblHeader/>
        </w:trPr>
        <w:tc>
          <w:tcPr>
            <w:tcW w:w="1006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BED5C" w14:textId="77777777" w:rsidR="008F69DB" w:rsidRPr="001B3576" w:rsidRDefault="008F69DB" w:rsidP="00130D8F">
            <w:pPr>
              <w:jc w:val="center"/>
              <w:rPr>
                <w:b/>
                <w:sz w:val="10"/>
              </w:rPr>
            </w:pPr>
          </w:p>
          <w:p w14:paraId="1ABDDA03" w14:textId="77777777" w:rsidR="008F69DB" w:rsidRPr="001B3576" w:rsidRDefault="008F69DB" w:rsidP="00130D8F">
            <w:pPr>
              <w:jc w:val="center"/>
              <w:rPr>
                <w:b/>
                <w:sz w:val="40"/>
              </w:rPr>
            </w:pPr>
            <w:r w:rsidRPr="001B3576">
              <w:rPr>
                <w:b/>
                <w:sz w:val="40"/>
              </w:rPr>
              <w:t xml:space="preserve">S P I S </w:t>
            </w:r>
            <w:r>
              <w:rPr>
                <w:b/>
                <w:sz w:val="40"/>
              </w:rPr>
              <w:t xml:space="preserve"> </w:t>
            </w:r>
            <w:r w:rsidRPr="001B3576">
              <w:rPr>
                <w:b/>
                <w:sz w:val="40"/>
              </w:rPr>
              <w:t xml:space="preserve"> D O K U M E N T A C J I</w:t>
            </w:r>
          </w:p>
        </w:tc>
      </w:tr>
      <w:tr w:rsidR="008F69DB" w:rsidRPr="001B3576" w14:paraId="55A49D4E" w14:textId="77777777" w:rsidTr="00130D8F">
        <w:trPr>
          <w:cantSplit/>
          <w:trHeight w:val="752"/>
          <w:tblHeader/>
        </w:trPr>
        <w:tc>
          <w:tcPr>
            <w:tcW w:w="809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tcMar>
              <w:left w:w="170" w:type="dxa"/>
            </w:tcMar>
            <w:vAlign w:val="center"/>
          </w:tcPr>
          <w:p w14:paraId="30FA0B13" w14:textId="578B6ACB" w:rsidR="008F69DB" w:rsidRPr="001B3576" w:rsidRDefault="0013297A" w:rsidP="00130D8F">
            <w:pPr>
              <w:jc w:val="left"/>
              <w:rPr>
                <w:b/>
                <w:u w:val="single"/>
              </w:rPr>
            </w:pPr>
            <w:r>
              <w:rPr>
                <w:b/>
                <w:u w:val="single"/>
              </w:rPr>
              <w:t>NADZÓR AUTORSKI</w:t>
            </w:r>
          </w:p>
          <w:p w14:paraId="0387A16A" w14:textId="77777777" w:rsidR="008F69DB" w:rsidRDefault="008F69DB" w:rsidP="00130D8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GÓRKI ZACHODNIE W GDAŃSKU</w:t>
            </w:r>
          </w:p>
          <w:p w14:paraId="05480247" w14:textId="77777777" w:rsidR="008F69DB" w:rsidRPr="001B3576" w:rsidRDefault="008F69DB" w:rsidP="00130D8F">
            <w:pPr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ROZBUDOWA PORTU JACHTOWEGO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4" w:type="dxa"/>
            </w:tcMar>
            <w:vAlign w:val="center"/>
          </w:tcPr>
          <w:p w14:paraId="368C1C0F" w14:textId="77777777" w:rsidR="008F69DB" w:rsidRPr="001B3576" w:rsidRDefault="008F69DB" w:rsidP="00130D8F">
            <w:pPr>
              <w:ind w:left="-142"/>
              <w:jc w:val="left"/>
              <w:rPr>
                <w:sz w:val="18"/>
              </w:rPr>
            </w:pPr>
            <w:r>
              <w:rPr>
                <w:sz w:val="18"/>
              </w:rPr>
              <w:t>Nr proj.</w:t>
            </w:r>
          </w:p>
          <w:p w14:paraId="381D431E" w14:textId="121418B7" w:rsidR="008F69DB" w:rsidRPr="001B3576" w:rsidRDefault="008F69DB" w:rsidP="00130D8F">
            <w:pPr>
              <w:ind w:left="-142"/>
              <w:jc w:val="left"/>
              <w:rPr>
                <w:sz w:val="18"/>
              </w:rPr>
            </w:pPr>
            <w:r w:rsidRPr="00A4082D">
              <w:rPr>
                <w:b/>
              </w:rPr>
              <w:t>12102/</w:t>
            </w:r>
            <w:r w:rsidR="00F52C71">
              <w:rPr>
                <w:b/>
              </w:rPr>
              <w:t>NA</w:t>
            </w:r>
            <w:r w:rsidRPr="00A4082D">
              <w:rPr>
                <w:b/>
              </w:rPr>
              <w:t>/17</w:t>
            </w:r>
          </w:p>
        </w:tc>
      </w:tr>
      <w:tr w:rsidR="008F69DB" w:rsidRPr="001B3576" w14:paraId="35224069" w14:textId="77777777" w:rsidTr="00130D8F">
        <w:trPr>
          <w:cantSplit/>
          <w:trHeight w:val="752"/>
          <w:tblHeader/>
        </w:trPr>
        <w:tc>
          <w:tcPr>
            <w:tcW w:w="809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tcMar>
              <w:left w:w="170" w:type="dxa"/>
            </w:tcMar>
            <w:vAlign w:val="center"/>
          </w:tcPr>
          <w:p w14:paraId="27339726" w14:textId="1377FBB5" w:rsidR="008F69DB" w:rsidRPr="0069210D" w:rsidRDefault="008F69DB" w:rsidP="00130D8F">
            <w:pPr>
              <w:tabs>
                <w:tab w:val="left" w:pos="1984"/>
              </w:tabs>
              <w:ind w:right="-216"/>
              <w:jc w:val="left"/>
              <w:rPr>
                <w:b/>
                <w:sz w:val="20"/>
              </w:rPr>
            </w:pPr>
            <w:r w:rsidRPr="00A4082D">
              <w:rPr>
                <w:b/>
                <w:bCs/>
              </w:rPr>
              <w:t xml:space="preserve">BRANŻA: KONSTRUKCJA </w:t>
            </w:r>
            <w:r w:rsidR="000E42ED" w:rsidRPr="00A4082D">
              <w:rPr>
                <w:b/>
                <w:bCs/>
              </w:rPr>
              <w:t xml:space="preserve">– ETAP </w:t>
            </w:r>
            <w:r w:rsidR="00C32606" w:rsidRPr="00A4082D">
              <w:rPr>
                <w:b/>
                <w:bCs/>
              </w:rPr>
              <w:t>1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tcMar>
              <w:left w:w="284" w:type="dxa"/>
            </w:tcMar>
            <w:vAlign w:val="center"/>
          </w:tcPr>
          <w:p w14:paraId="013A502B" w14:textId="5B47A7CB" w:rsidR="008F69DB" w:rsidRPr="00A4082D" w:rsidRDefault="008F69DB" w:rsidP="00130D8F">
            <w:pPr>
              <w:tabs>
                <w:tab w:val="left" w:pos="1984"/>
              </w:tabs>
              <w:ind w:right="-216"/>
              <w:jc w:val="left"/>
              <w:rPr>
                <w:b/>
                <w:sz w:val="28"/>
                <w:szCs w:val="28"/>
              </w:rPr>
            </w:pPr>
            <w:r w:rsidRPr="00A4082D">
              <w:rPr>
                <w:b/>
                <w:bCs/>
                <w:sz w:val="28"/>
                <w:szCs w:val="28"/>
              </w:rPr>
              <w:t xml:space="preserve">TOM </w:t>
            </w:r>
            <w:r w:rsidR="000E42ED" w:rsidRPr="00A4082D">
              <w:rPr>
                <w:b/>
                <w:bCs/>
                <w:sz w:val="28"/>
                <w:szCs w:val="28"/>
              </w:rPr>
              <w:t>II</w:t>
            </w:r>
            <w:r w:rsidR="00C32606" w:rsidRPr="00A4082D">
              <w:rPr>
                <w:b/>
                <w:bCs/>
                <w:sz w:val="28"/>
                <w:szCs w:val="28"/>
              </w:rPr>
              <w:t>.1</w:t>
            </w:r>
          </w:p>
        </w:tc>
      </w:tr>
      <w:tr w:rsidR="008F69DB" w:rsidRPr="001B3576" w14:paraId="5457AE0D" w14:textId="77777777" w:rsidTr="00130D8F">
        <w:trPr>
          <w:cantSplit/>
          <w:trHeight w:hRule="exact" w:val="759"/>
          <w:tblHeader/>
        </w:trPr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0DDE39" w14:textId="77777777" w:rsidR="008F69DB" w:rsidRPr="00DA04B1" w:rsidRDefault="008F69DB" w:rsidP="00130D8F">
            <w:pPr>
              <w:jc w:val="center"/>
            </w:pPr>
            <w:r>
              <w:t>Tom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13337E" w14:textId="7D049D0B" w:rsidR="008F69DB" w:rsidRPr="00DA04B1" w:rsidRDefault="008F69DB" w:rsidP="00130D8F">
            <w:pPr>
              <w:jc w:val="center"/>
            </w:pPr>
            <w:r>
              <w:t>Część</w:t>
            </w:r>
          </w:p>
        </w:tc>
        <w:tc>
          <w:tcPr>
            <w:tcW w:w="8112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AB57E4" w14:textId="77777777" w:rsidR="008F69DB" w:rsidRPr="00DA04B1" w:rsidRDefault="008F69DB" w:rsidP="00130D8F">
            <w:pPr>
              <w:jc w:val="left"/>
            </w:pPr>
            <w:r>
              <w:t>Przedmiot opracowania</w:t>
            </w:r>
          </w:p>
        </w:tc>
      </w:tr>
      <w:tr w:rsidR="008F69DB" w:rsidRPr="00A4082D" w14:paraId="0BE94D6F" w14:textId="77777777" w:rsidTr="00130D8F">
        <w:trPr>
          <w:cantSplit/>
          <w:trHeight w:val="35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42BD1C0A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I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97403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761482C2" w14:textId="32391D36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ARCHITEKTURA – ETAP 1</w:t>
            </w:r>
          </w:p>
        </w:tc>
      </w:tr>
      <w:tr w:rsidR="008F69DB" w:rsidRPr="00A4082D" w14:paraId="39FAA4A5" w14:textId="77777777" w:rsidTr="0090606D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104C3FAB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II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333A44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404F36EB" w14:textId="46F7CC40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HYDROTECHNICZNA – ETAP 1</w:t>
            </w:r>
          </w:p>
        </w:tc>
      </w:tr>
      <w:tr w:rsidR="00C32606" w:rsidRPr="00A4082D" w14:paraId="672BFC38" w14:textId="77777777" w:rsidTr="0090606D">
        <w:trPr>
          <w:cantSplit/>
          <w:trHeight w:val="353"/>
        </w:trPr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right w:w="227" w:type="dxa"/>
            </w:tcMar>
            <w:vAlign w:val="center"/>
          </w:tcPr>
          <w:p w14:paraId="2911EE7A" w14:textId="1A2C2A93" w:rsidR="00C32606" w:rsidRPr="00A4082D" w:rsidRDefault="00C32606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II.1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  <w:tcMar>
              <w:left w:w="0" w:type="dxa"/>
              <w:right w:w="0" w:type="dxa"/>
            </w:tcMar>
            <w:vAlign w:val="center"/>
          </w:tcPr>
          <w:p w14:paraId="2FF6746B" w14:textId="77777777" w:rsidR="00C32606" w:rsidRPr="00A4082D" w:rsidRDefault="00C32606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  <w:tcMar>
              <w:left w:w="170" w:type="dxa"/>
            </w:tcMar>
            <w:vAlign w:val="center"/>
          </w:tcPr>
          <w:p w14:paraId="1CDD0C42" w14:textId="666DDF66" w:rsidR="00C32606" w:rsidRPr="00A4082D" w:rsidRDefault="00C32606" w:rsidP="008F69DB">
            <w:pPr>
              <w:tabs>
                <w:tab w:val="left" w:pos="1984"/>
              </w:tabs>
              <w:spacing w:beforeLines="20" w:before="48" w:afterLines="20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 KONSTRUKCYJNA – ETAP 1</w:t>
            </w:r>
          </w:p>
        </w:tc>
      </w:tr>
      <w:tr w:rsidR="008F69DB" w:rsidRPr="00A4082D" w14:paraId="3DA574D5" w14:textId="77777777" w:rsidTr="008F69DB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5F8B2E86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III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84A9B0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716EAB10" w14:textId="2306559A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SANITARNA – ETAP 1</w:t>
            </w:r>
          </w:p>
        </w:tc>
      </w:tr>
      <w:tr w:rsidR="008F69DB" w:rsidRPr="00A4082D" w14:paraId="7B111B76" w14:textId="77777777" w:rsidTr="00130D8F">
        <w:trPr>
          <w:cantSplit/>
          <w:trHeight w:val="353"/>
        </w:trPr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0F7FD823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IV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937881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5282B2C5" w14:textId="60AA6E86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ELEKTRYCZNA – ETAP 1</w:t>
            </w:r>
          </w:p>
        </w:tc>
      </w:tr>
      <w:tr w:rsidR="008F69DB" w:rsidRPr="00A4082D" w14:paraId="40B6FE6C" w14:textId="77777777" w:rsidTr="00130D8F">
        <w:trPr>
          <w:cantSplit/>
          <w:trHeight w:val="353"/>
        </w:trPr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5A576D49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V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086741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486E0B5E" w14:textId="24DECF13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TELETECHNICZNA – ETAP 1</w:t>
            </w:r>
          </w:p>
        </w:tc>
      </w:tr>
      <w:tr w:rsidR="008F69DB" w:rsidRPr="00A4082D" w14:paraId="7B628442" w14:textId="77777777" w:rsidTr="00130D8F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474B56F1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VI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532FFF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02651851" w14:textId="268281E8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DROGOWA – ETAP 1</w:t>
            </w:r>
          </w:p>
        </w:tc>
      </w:tr>
      <w:tr w:rsidR="008F69DB" w:rsidRPr="00A4082D" w14:paraId="7B29DA5C" w14:textId="77777777" w:rsidTr="00130D8F">
        <w:trPr>
          <w:cantSplit/>
          <w:trHeight w:val="353"/>
        </w:trPr>
        <w:tc>
          <w:tcPr>
            <w:tcW w:w="81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0D78D7F6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VII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01A5D9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0A44597E" w14:textId="5C9B1E94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PRZEDMIARY ROBÓT – ETAP 1</w:t>
            </w:r>
          </w:p>
        </w:tc>
      </w:tr>
      <w:tr w:rsidR="008F69DB" w:rsidRPr="00A4082D" w14:paraId="5226C680" w14:textId="77777777" w:rsidTr="00130D8F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0FAB0658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VIII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1F0874" w14:textId="77777777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5494239B" w14:textId="4711A265" w:rsidR="008F69DB" w:rsidRPr="00A4082D" w:rsidRDefault="008F69DB" w:rsidP="008F69DB">
            <w:pPr>
              <w:tabs>
                <w:tab w:val="left" w:pos="1984"/>
              </w:tabs>
              <w:spacing w:beforeLines="20" w:before="48" w:afterLines="20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KOSZTORYSY INWESTORSKIE – ETAP 1</w:t>
            </w:r>
          </w:p>
        </w:tc>
      </w:tr>
      <w:tr w:rsidR="008F69DB" w:rsidRPr="00A4082D" w14:paraId="278EEFDC" w14:textId="77777777" w:rsidTr="00130D8F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1985BAFD" w14:textId="49668665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IX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633561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0B03B04B" w14:textId="66AE25C2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SPECYFIKACJE TECHNICZNE WYKONANIA I ODBIORU ROBÓT – ETAP 1</w:t>
            </w:r>
          </w:p>
        </w:tc>
      </w:tr>
      <w:tr w:rsidR="008F69DB" w:rsidRPr="00A4082D" w14:paraId="2B82210B" w14:textId="77777777" w:rsidTr="00130D8F">
        <w:trPr>
          <w:cantSplit/>
          <w:trHeight w:val="353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319490C2" w14:textId="77777777" w:rsidR="008F69DB" w:rsidRPr="00A4082D" w:rsidRDefault="008F69DB" w:rsidP="00130D8F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</w:p>
        </w:tc>
      </w:tr>
      <w:tr w:rsidR="008F69DB" w:rsidRPr="00A4082D" w14:paraId="69D9E983" w14:textId="77777777" w:rsidTr="0040138B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3A3A702C" w14:textId="2613E81E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X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EE2544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4118A760" w14:textId="300B2B64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ARCHITEKTURA – ETAP 2</w:t>
            </w:r>
          </w:p>
        </w:tc>
      </w:tr>
      <w:tr w:rsidR="008F69DB" w:rsidRPr="00A4082D" w14:paraId="50E94CF5" w14:textId="77777777" w:rsidTr="0090606D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67E0260C" w14:textId="1F306A0F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XI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2083F0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03723F0B" w14:textId="7ADAA23B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HYDROTECHNICZNA – ETAP 2</w:t>
            </w:r>
          </w:p>
        </w:tc>
      </w:tr>
      <w:tr w:rsidR="008F69DB" w:rsidRPr="00A4082D" w14:paraId="5BEC71A9" w14:textId="77777777" w:rsidTr="0090606D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213A232E" w14:textId="6A05B135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XII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645CD3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7B49DE92" w14:textId="09833B48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KONSTRUKCJA – ETAP 2</w:t>
            </w:r>
          </w:p>
        </w:tc>
      </w:tr>
      <w:tr w:rsidR="008F69DB" w:rsidRPr="00A4082D" w14:paraId="523B0784" w14:textId="77777777" w:rsidTr="0090606D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72EA1DE4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89A340" w14:textId="3509B85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1</w:t>
            </w: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2D4885A0" w14:textId="01770A84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BUDYNEK NR</w:t>
            </w:r>
            <w:r w:rsidR="00631AEC" w:rsidRPr="00A4082D">
              <w:rPr>
                <w:b/>
                <w:bCs/>
              </w:rPr>
              <w:t xml:space="preserve"> </w:t>
            </w:r>
            <w:r w:rsidRPr="00A4082D">
              <w:rPr>
                <w:b/>
                <w:bCs/>
              </w:rPr>
              <w:t>1</w:t>
            </w:r>
          </w:p>
        </w:tc>
      </w:tr>
      <w:tr w:rsidR="008F69DB" w:rsidRPr="00A4082D" w14:paraId="4D3DB9E2" w14:textId="77777777" w:rsidTr="00BA3950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1838E115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1FB3B3" w14:textId="3BEB223A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2</w:t>
            </w: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303DC866" w14:textId="15D1F503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BUDYNEK NR 2</w:t>
            </w:r>
          </w:p>
        </w:tc>
      </w:tr>
      <w:tr w:rsidR="008F69DB" w:rsidRPr="00A4082D" w14:paraId="3BF2B03F" w14:textId="77777777" w:rsidTr="00BA3950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18D14C85" w14:textId="4F4C8F1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XIII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7141EA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03FA7F4F" w14:textId="57B4934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SANITARNA – ETAP 2</w:t>
            </w:r>
          </w:p>
        </w:tc>
      </w:tr>
      <w:tr w:rsidR="008F69DB" w:rsidRPr="00A4082D" w14:paraId="39034991" w14:textId="77777777" w:rsidTr="00BA3950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686043B7" w14:textId="4E01F90D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XIV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12B3B9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78859DCA" w14:textId="1E84F378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ELEKTRYCZNA – ETAP 2</w:t>
            </w:r>
          </w:p>
        </w:tc>
      </w:tr>
      <w:tr w:rsidR="008F69DB" w:rsidRPr="00A4082D" w14:paraId="724D736F" w14:textId="77777777" w:rsidTr="00BA3950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4E2A0AD4" w14:textId="6E889BBE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XV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EE47F9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794BF6F1" w14:textId="6799C42A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TELETECHNICZNA – ETAP 2</w:t>
            </w:r>
          </w:p>
        </w:tc>
      </w:tr>
      <w:tr w:rsidR="008F69DB" w:rsidRPr="00A4082D" w14:paraId="1D8A0633" w14:textId="77777777" w:rsidTr="00BA3950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20525B24" w14:textId="633C76E1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XVI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7F4AA0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385E87BC" w14:textId="7FD0886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BRANŻA: DROGOWA – ETAP 2</w:t>
            </w:r>
          </w:p>
        </w:tc>
      </w:tr>
      <w:tr w:rsidR="008F69DB" w:rsidRPr="00A4082D" w14:paraId="01168D67" w14:textId="77777777" w:rsidTr="00BA3950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531C9044" w14:textId="7485DB89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XVII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D77452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29962BAE" w14:textId="26239558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PRZEDMIARY ROBÓT – ETAP 2</w:t>
            </w:r>
          </w:p>
        </w:tc>
      </w:tr>
      <w:tr w:rsidR="008F69DB" w:rsidRPr="00A4082D" w14:paraId="4F3CD12A" w14:textId="77777777" w:rsidTr="00BA3950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593B5E11" w14:textId="2DFFF163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XVIII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948E1D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3F1CCEF8" w14:textId="71B0E108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KOSZTORYSY INWESTORSKIE – ETAP 2</w:t>
            </w:r>
          </w:p>
        </w:tc>
      </w:tr>
      <w:tr w:rsidR="008F69DB" w:rsidRPr="00D954F4" w14:paraId="628EF5A5" w14:textId="77777777" w:rsidTr="00BA3950">
        <w:trPr>
          <w:cantSplit/>
          <w:trHeight w:val="353"/>
        </w:trPr>
        <w:tc>
          <w:tcPr>
            <w:tcW w:w="8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center"/>
          </w:tcPr>
          <w:p w14:paraId="6B3126A0" w14:textId="425664AD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  <w:r w:rsidRPr="00A4082D">
              <w:rPr>
                <w:b/>
                <w:bCs/>
              </w:rPr>
              <w:t>IXX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A3B751" w14:textId="77777777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center"/>
              <w:rPr>
                <w:b/>
                <w:bCs/>
              </w:rPr>
            </w:pPr>
          </w:p>
        </w:tc>
        <w:tc>
          <w:tcPr>
            <w:tcW w:w="811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170" w:type="dxa"/>
            </w:tcMar>
            <w:vAlign w:val="center"/>
          </w:tcPr>
          <w:p w14:paraId="3EBC8D8B" w14:textId="347D35C6" w:rsidR="008F69DB" w:rsidRPr="00A4082D" w:rsidRDefault="008F69DB" w:rsidP="008F69DB">
            <w:pPr>
              <w:tabs>
                <w:tab w:val="left" w:pos="1984"/>
              </w:tabs>
              <w:spacing w:before="48" w:after="48"/>
              <w:jc w:val="left"/>
              <w:rPr>
                <w:b/>
                <w:bCs/>
              </w:rPr>
            </w:pPr>
            <w:r w:rsidRPr="00A4082D">
              <w:rPr>
                <w:b/>
                <w:bCs/>
              </w:rPr>
              <w:t>SPECYFIKACJE TECHNICZNE WYKONANIA I ODBIORU ROBÓT – ETAP 2</w:t>
            </w:r>
          </w:p>
        </w:tc>
      </w:tr>
      <w:bookmarkEnd w:id="0"/>
    </w:tbl>
    <w:p w14:paraId="08A33782" w14:textId="77777777" w:rsidR="004B6CC5" w:rsidRPr="004B6CC5" w:rsidRDefault="004B6CC5" w:rsidP="004B6CC5">
      <w:pPr>
        <w:overflowPunct w:val="0"/>
        <w:autoSpaceDE w:val="0"/>
        <w:autoSpaceDN w:val="0"/>
        <w:adjustRightInd w:val="0"/>
        <w:spacing w:before="0" w:after="0" w:line="360" w:lineRule="auto"/>
        <w:textAlignment w:val="baseline"/>
        <w:rPr>
          <w:rFonts w:cs="Arial"/>
        </w:rPr>
      </w:pPr>
      <w:r w:rsidRPr="004B6CC5">
        <w:rPr>
          <w:rFonts w:cs="Arial"/>
        </w:rPr>
        <w:br w:type="page"/>
      </w:r>
    </w:p>
    <w:tbl>
      <w:tblPr>
        <w:tblW w:w="8786" w:type="dxa"/>
        <w:tblInd w:w="694" w:type="dxa"/>
        <w:tblLayout w:type="fixed"/>
        <w:tblLook w:val="0000" w:firstRow="0" w:lastRow="0" w:firstColumn="0" w:lastColumn="0" w:noHBand="0" w:noVBand="0"/>
      </w:tblPr>
      <w:tblGrid>
        <w:gridCol w:w="770"/>
        <w:gridCol w:w="1871"/>
        <w:gridCol w:w="4544"/>
        <w:gridCol w:w="1601"/>
      </w:tblGrid>
      <w:tr w:rsidR="004B6CC5" w:rsidRPr="004B6CC5" w14:paraId="08DC7375" w14:textId="77777777" w:rsidTr="004B6CC5">
        <w:trPr>
          <w:cantSplit/>
          <w:trHeight w:hRule="exact" w:val="454"/>
          <w:tblHeader/>
        </w:trPr>
        <w:tc>
          <w:tcPr>
            <w:tcW w:w="87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95383C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cs="Arial"/>
                <w:b/>
                <w:sz w:val="4"/>
              </w:rPr>
            </w:pPr>
          </w:p>
          <w:p w14:paraId="0F9B56FA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center"/>
              <w:textAlignment w:val="baseline"/>
              <w:rPr>
                <w:rFonts w:cs="Arial"/>
                <w:b/>
              </w:rPr>
            </w:pPr>
            <w:r w:rsidRPr="004B6CC5">
              <w:rPr>
                <w:rFonts w:cs="Arial"/>
                <w:b/>
              </w:rPr>
              <w:t>PROJMORS BIURO PROJEKTÓW BUDOWNICTWA MORSKIEGO Sp. z o.o.</w:t>
            </w:r>
          </w:p>
          <w:p w14:paraId="55646DFD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center"/>
              <w:textAlignment w:val="baseline"/>
              <w:rPr>
                <w:rFonts w:cs="Arial"/>
                <w:sz w:val="8"/>
              </w:rPr>
            </w:pPr>
          </w:p>
        </w:tc>
      </w:tr>
      <w:tr w:rsidR="004B6CC5" w:rsidRPr="004B6CC5" w14:paraId="0483F8CB" w14:textId="77777777" w:rsidTr="004B6CC5">
        <w:trPr>
          <w:cantSplit/>
          <w:trHeight w:hRule="exact" w:val="794"/>
          <w:tblHeader/>
        </w:trPr>
        <w:tc>
          <w:tcPr>
            <w:tcW w:w="8786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45FC3D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center"/>
              <w:textAlignment w:val="baseline"/>
              <w:rPr>
                <w:rFonts w:cs="Arial"/>
                <w:b/>
                <w:sz w:val="10"/>
              </w:rPr>
            </w:pPr>
          </w:p>
          <w:p w14:paraId="73EA747E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center"/>
              <w:textAlignment w:val="baseline"/>
              <w:rPr>
                <w:rFonts w:cs="Arial"/>
                <w:b/>
                <w:sz w:val="40"/>
              </w:rPr>
            </w:pPr>
            <w:r w:rsidRPr="004B6CC5">
              <w:rPr>
                <w:rFonts w:cs="Arial"/>
                <w:b/>
                <w:bCs/>
                <w:sz w:val="40"/>
              </w:rPr>
              <w:t>Z A W A R T O Ś Ć   O P R A C O W A N I A</w:t>
            </w:r>
          </w:p>
        </w:tc>
      </w:tr>
      <w:tr w:rsidR="004B6CC5" w:rsidRPr="004B6CC5" w14:paraId="7B74A7C4" w14:textId="77777777" w:rsidTr="004B6CC5">
        <w:trPr>
          <w:cantSplit/>
          <w:trHeight w:val="748"/>
          <w:tblHeader/>
        </w:trPr>
        <w:tc>
          <w:tcPr>
            <w:tcW w:w="7185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EC3054" w14:textId="77777777" w:rsidR="004B6CC5" w:rsidRPr="00A4082D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sz w:val="4"/>
              </w:rPr>
            </w:pPr>
          </w:p>
          <w:p w14:paraId="6106E346" w14:textId="4ED10BB9" w:rsidR="004B6CC5" w:rsidRPr="00A4082D" w:rsidRDefault="00F27F36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jc w:val="left"/>
              <w:textAlignment w:val="baseline"/>
              <w:rPr>
                <w:rFonts w:cs="Arial"/>
                <w:b/>
                <w:u w:val="single"/>
              </w:rPr>
            </w:pPr>
            <w:r>
              <w:rPr>
                <w:rFonts w:cs="Arial"/>
                <w:b/>
                <w:u w:val="single"/>
              </w:rPr>
              <w:t>NADZÓR AUTORSKI</w:t>
            </w:r>
          </w:p>
          <w:p w14:paraId="6049EFAF" w14:textId="77777777" w:rsidR="004B6CC5" w:rsidRPr="00A4082D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cs="Arial"/>
                <w:b/>
                <w:bCs/>
                <w:sz w:val="24"/>
                <w:szCs w:val="24"/>
              </w:rPr>
            </w:pPr>
            <w:r w:rsidRPr="00A4082D">
              <w:rPr>
                <w:rFonts w:cs="Arial"/>
                <w:b/>
                <w:bCs/>
                <w:sz w:val="24"/>
                <w:szCs w:val="24"/>
              </w:rPr>
              <w:t>GÓRKI ZACHODNIE W GDAŃSKU</w:t>
            </w:r>
          </w:p>
          <w:p w14:paraId="0F7D0510" w14:textId="77777777" w:rsidR="004B6CC5" w:rsidRPr="00A4082D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ind w:left="2199" w:hanging="2199"/>
              <w:jc w:val="left"/>
              <w:textAlignment w:val="baseline"/>
              <w:rPr>
                <w:rFonts w:cs="Arial"/>
                <w:b/>
                <w:bCs/>
                <w:sz w:val="24"/>
                <w:szCs w:val="24"/>
              </w:rPr>
            </w:pPr>
            <w:r w:rsidRPr="00A4082D">
              <w:rPr>
                <w:rFonts w:cs="Arial"/>
                <w:b/>
                <w:bCs/>
                <w:sz w:val="24"/>
                <w:szCs w:val="24"/>
              </w:rPr>
              <w:t>ROZBUDOWA PORTU JACHTOWEGO</w:t>
            </w:r>
          </w:p>
          <w:p w14:paraId="4A37ED49" w14:textId="77777777" w:rsidR="004B6CC5" w:rsidRPr="00A4082D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/>
              <w:ind w:left="2199" w:hanging="2199"/>
              <w:jc w:val="left"/>
              <w:textAlignment w:val="baseline"/>
              <w:rPr>
                <w:rFonts w:cs="Arial"/>
                <w:b/>
                <w:bCs/>
              </w:rPr>
            </w:pPr>
            <w:r w:rsidRPr="00A4082D">
              <w:rPr>
                <w:rFonts w:cs="Arial"/>
                <w:b/>
                <w:bCs/>
              </w:rPr>
              <w:tab/>
            </w:r>
          </w:p>
          <w:p w14:paraId="5E96E561" w14:textId="629E7643" w:rsidR="004B6CC5" w:rsidRPr="00A4082D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cs="Arial"/>
                <w:b/>
                <w:bCs/>
              </w:rPr>
            </w:pPr>
            <w:r w:rsidRPr="00A4082D">
              <w:rPr>
                <w:rFonts w:cs="Arial"/>
                <w:b/>
                <w:bCs/>
              </w:rPr>
              <w:t xml:space="preserve">TOM </w:t>
            </w:r>
            <w:r w:rsidR="008F69DB" w:rsidRPr="00A4082D">
              <w:rPr>
                <w:rFonts w:cs="Arial"/>
                <w:b/>
                <w:bCs/>
              </w:rPr>
              <w:t>II</w:t>
            </w:r>
            <w:r w:rsidR="00AD7E85" w:rsidRPr="00A4082D">
              <w:rPr>
                <w:rFonts w:cs="Arial"/>
                <w:b/>
                <w:bCs/>
              </w:rPr>
              <w:t>.1</w:t>
            </w:r>
            <w:r w:rsidRPr="00A4082D">
              <w:rPr>
                <w:rFonts w:cs="Arial"/>
                <w:b/>
                <w:bCs/>
              </w:rPr>
              <w:t xml:space="preserve"> – BRANŻA: KONSTRUKCJA</w:t>
            </w:r>
            <w:r w:rsidR="008F69DB" w:rsidRPr="00A4082D">
              <w:rPr>
                <w:rFonts w:cs="Arial"/>
                <w:b/>
                <w:bCs/>
              </w:rPr>
              <w:t xml:space="preserve"> – ETAP </w:t>
            </w:r>
            <w:r w:rsidR="00AD7E85" w:rsidRPr="00A4082D">
              <w:rPr>
                <w:rFonts w:cs="Arial"/>
                <w:b/>
                <w:bCs/>
              </w:rPr>
              <w:t>1</w:t>
            </w:r>
          </w:p>
          <w:p w14:paraId="5DEAAE9A" w14:textId="4859BD48" w:rsidR="004B6CC5" w:rsidRPr="00A4082D" w:rsidRDefault="004B6CC5" w:rsidP="00D50357">
            <w:pPr>
              <w:overflowPunct w:val="0"/>
              <w:autoSpaceDE w:val="0"/>
              <w:autoSpaceDN w:val="0"/>
              <w:adjustRightInd w:val="0"/>
              <w:spacing w:before="0" w:after="120"/>
              <w:textAlignment w:val="baseline"/>
              <w:rPr>
                <w:rFonts w:cs="Arial"/>
                <w:b/>
                <w:bCs/>
                <w:sz w:val="8"/>
              </w:rPr>
            </w:pPr>
          </w:p>
        </w:tc>
        <w:tc>
          <w:tcPr>
            <w:tcW w:w="1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92729" w14:textId="77777777" w:rsidR="004B6CC5" w:rsidRPr="00A4082D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textAlignment w:val="baseline"/>
              <w:rPr>
                <w:rFonts w:cs="Arial"/>
                <w:sz w:val="8"/>
              </w:rPr>
            </w:pPr>
          </w:p>
          <w:p w14:paraId="1EA001E0" w14:textId="5354C074" w:rsidR="004B6CC5" w:rsidRPr="00A4082D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ind w:left="-142"/>
              <w:jc w:val="left"/>
              <w:textAlignment w:val="baseline"/>
              <w:rPr>
                <w:rFonts w:cs="Arial"/>
                <w:sz w:val="18"/>
              </w:rPr>
            </w:pPr>
            <w:r w:rsidRPr="00A4082D">
              <w:rPr>
                <w:rFonts w:cs="Arial"/>
                <w:sz w:val="18"/>
              </w:rPr>
              <w:t xml:space="preserve">   Nr proj.</w:t>
            </w:r>
            <w:r w:rsidRPr="00A4082D">
              <w:rPr>
                <w:rFonts w:cs="Arial"/>
                <w:sz w:val="18"/>
              </w:rPr>
              <w:tab/>
            </w:r>
            <w:r w:rsidRPr="00A4082D">
              <w:rPr>
                <w:rFonts w:cs="Arial"/>
                <w:b/>
              </w:rPr>
              <w:t>12102/</w:t>
            </w:r>
            <w:r w:rsidR="00F27F36">
              <w:rPr>
                <w:rFonts w:cs="Arial"/>
                <w:b/>
              </w:rPr>
              <w:t>NA</w:t>
            </w:r>
            <w:r w:rsidRPr="00A4082D">
              <w:rPr>
                <w:rFonts w:cs="Arial"/>
                <w:b/>
              </w:rPr>
              <w:t>/17</w:t>
            </w:r>
            <w:r w:rsidRPr="00A4082D">
              <w:rPr>
                <w:rFonts w:cs="Arial"/>
                <w:sz w:val="18"/>
              </w:rPr>
              <w:t xml:space="preserve"> </w:t>
            </w:r>
          </w:p>
        </w:tc>
      </w:tr>
      <w:tr w:rsidR="004B6CC5" w:rsidRPr="004B6CC5" w14:paraId="012454C0" w14:textId="77777777" w:rsidTr="004B6CC5">
        <w:trPr>
          <w:cantSplit/>
          <w:trHeight w:hRule="exact" w:val="755"/>
          <w:tblHeader/>
        </w:trPr>
        <w:tc>
          <w:tcPr>
            <w:tcW w:w="7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5550FA7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center"/>
              <w:textAlignment w:val="baseline"/>
              <w:rPr>
                <w:rFonts w:cs="Arial"/>
                <w:sz w:val="8"/>
              </w:rPr>
            </w:pPr>
            <w:r w:rsidRPr="004B6CC5">
              <w:rPr>
                <w:rFonts w:cs="Arial"/>
                <w:sz w:val="20"/>
              </w:rPr>
              <w:t>Lp.</w:t>
            </w:r>
          </w:p>
        </w:tc>
        <w:tc>
          <w:tcPr>
            <w:tcW w:w="801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464079" w14:textId="77777777" w:rsidR="004B6CC5" w:rsidRPr="004B6CC5" w:rsidRDefault="004B6CC5" w:rsidP="004B6CC5">
            <w:pPr>
              <w:overflowPunct w:val="0"/>
              <w:autoSpaceDE w:val="0"/>
              <w:autoSpaceDN w:val="0"/>
              <w:adjustRightInd w:val="0"/>
              <w:spacing w:before="0" w:after="0" w:line="360" w:lineRule="auto"/>
              <w:jc w:val="center"/>
              <w:textAlignment w:val="baseline"/>
              <w:rPr>
                <w:rFonts w:cs="Arial"/>
                <w:sz w:val="14"/>
              </w:rPr>
            </w:pPr>
            <w:r w:rsidRPr="004B6CC5">
              <w:rPr>
                <w:rFonts w:cs="Arial"/>
                <w:sz w:val="20"/>
              </w:rPr>
              <w:t>Spis opracowań</w:t>
            </w:r>
          </w:p>
        </w:tc>
      </w:tr>
      <w:tr w:rsidR="004B6CC5" w:rsidRPr="004B6CC5" w14:paraId="4E022592" w14:textId="77777777" w:rsidTr="004B6CC5">
        <w:trPr>
          <w:cantSplit/>
          <w:trHeight w:hRule="exact" w:val="585"/>
        </w:trPr>
        <w:tc>
          <w:tcPr>
            <w:tcW w:w="7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407B7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textAlignment w:val="baseline"/>
              <w:rPr>
                <w:rFonts w:cs="Arial"/>
                <w:b/>
                <w:bCs/>
              </w:rPr>
            </w:pPr>
            <w:r w:rsidRPr="004B6CC5">
              <w:rPr>
                <w:rFonts w:cs="Arial"/>
                <w:b/>
                <w:bCs/>
              </w:rPr>
              <w:t>I</w:t>
            </w:r>
          </w:p>
        </w:tc>
        <w:tc>
          <w:tcPr>
            <w:tcW w:w="8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38D9A4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</w:rPr>
            </w:pPr>
            <w:r w:rsidRPr="004B6CC5">
              <w:rPr>
                <w:rFonts w:cs="Arial"/>
                <w:b/>
                <w:bCs/>
              </w:rPr>
              <w:t>Opis techniczny</w:t>
            </w:r>
          </w:p>
        </w:tc>
      </w:tr>
      <w:tr w:rsidR="004B6CC5" w:rsidRPr="004B6CC5" w14:paraId="6C88819F" w14:textId="77777777" w:rsidTr="004B6CC5">
        <w:trPr>
          <w:cantSplit/>
          <w:trHeight w:hRule="exact" w:val="585"/>
        </w:trPr>
        <w:tc>
          <w:tcPr>
            <w:tcW w:w="7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682655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Lines="20" w:before="48" w:afterLines="20" w:after="48" w:line="360" w:lineRule="auto"/>
              <w:jc w:val="left"/>
              <w:textAlignment w:val="baseline"/>
              <w:outlineLvl w:val="4"/>
              <w:rPr>
                <w:rFonts w:cs="Arial"/>
                <w:b/>
                <w:bCs/>
              </w:rPr>
            </w:pPr>
            <w:r w:rsidRPr="004B6CC5">
              <w:rPr>
                <w:rFonts w:cs="Arial"/>
                <w:b/>
                <w:bCs/>
              </w:rPr>
              <w:t>II</w:t>
            </w:r>
          </w:p>
        </w:tc>
        <w:tc>
          <w:tcPr>
            <w:tcW w:w="8016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371FC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</w:rPr>
            </w:pPr>
            <w:r w:rsidRPr="004B6CC5">
              <w:rPr>
                <w:rFonts w:cs="Arial"/>
                <w:b/>
                <w:bCs/>
              </w:rPr>
              <w:t>Rysunki:</w:t>
            </w:r>
          </w:p>
        </w:tc>
      </w:tr>
      <w:tr w:rsidR="004B6CC5" w:rsidRPr="004B6CC5" w14:paraId="45186992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E1AFFD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</w:rPr>
            </w:pPr>
            <w:r w:rsidRPr="004B6CC5">
              <w:rPr>
                <w:rFonts w:cs="Arial"/>
                <w:b/>
                <w:bCs/>
                <w:i/>
              </w:rPr>
              <w:t>nr dokumentu</w:t>
            </w:r>
          </w:p>
        </w:tc>
        <w:tc>
          <w:tcPr>
            <w:tcW w:w="4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29673C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</w:rPr>
            </w:pPr>
            <w:r w:rsidRPr="004B6CC5">
              <w:rPr>
                <w:rFonts w:cs="Arial"/>
                <w:b/>
                <w:bCs/>
                <w:i/>
              </w:rPr>
              <w:t>nazwa rysunku</w:t>
            </w:r>
          </w:p>
        </w:tc>
        <w:tc>
          <w:tcPr>
            <w:tcW w:w="16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6A38F8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</w:rPr>
            </w:pPr>
            <w:r w:rsidRPr="004B6CC5">
              <w:rPr>
                <w:rFonts w:cs="Arial"/>
                <w:b/>
                <w:bCs/>
                <w:i/>
              </w:rPr>
              <w:t>skala</w:t>
            </w:r>
          </w:p>
        </w:tc>
      </w:tr>
      <w:tr w:rsidR="004B6CC5" w:rsidRPr="004B6CC5" w14:paraId="5C92263D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6D9F5" w14:textId="4EF18B9C" w:rsidR="004B6CC5" w:rsidRPr="00A4082D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</w:rPr>
            </w:pPr>
            <w:r w:rsidRPr="00A4082D">
              <w:rPr>
                <w:rFonts w:cs="Arial"/>
                <w:i/>
              </w:rPr>
              <w:t>II</w:t>
            </w:r>
            <w:r w:rsidR="00AD7E85" w:rsidRPr="00A4082D">
              <w:rPr>
                <w:rFonts w:cs="Arial"/>
                <w:i/>
              </w:rPr>
              <w:t xml:space="preserve">.1 </w:t>
            </w:r>
            <w:r w:rsidRPr="00A4082D">
              <w:rPr>
                <w:rFonts w:cs="Arial"/>
                <w:i/>
              </w:rPr>
              <w:t>/ 001</w:t>
            </w:r>
          </w:p>
        </w:tc>
        <w:tc>
          <w:tcPr>
            <w:tcW w:w="4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76A1" w14:textId="22A03AF7" w:rsidR="004B6CC5" w:rsidRPr="00A4082D" w:rsidRDefault="00AD7E85" w:rsidP="000E42ED">
            <w:pPr>
              <w:jc w:val="left"/>
            </w:pPr>
            <w:r w:rsidRPr="00A4082D">
              <w:t>LOKALIZACJA FUNDAMENTÓW</w:t>
            </w:r>
          </w:p>
        </w:tc>
        <w:tc>
          <w:tcPr>
            <w:tcW w:w="16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B7C42D" w14:textId="45CB79F2" w:rsidR="004B6CC5" w:rsidRPr="00A4082D" w:rsidRDefault="009B0E41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  <w:r w:rsidRPr="00A4082D">
              <w:rPr>
                <w:rFonts w:cs="Arial"/>
                <w:bCs/>
              </w:rPr>
              <w:t>1:</w:t>
            </w:r>
            <w:r w:rsidR="00AD7E85" w:rsidRPr="00A4082D">
              <w:rPr>
                <w:rFonts w:cs="Arial"/>
                <w:bCs/>
              </w:rPr>
              <w:t>10</w:t>
            </w:r>
            <w:r w:rsidRPr="00A4082D">
              <w:rPr>
                <w:rFonts w:cs="Arial"/>
                <w:bCs/>
              </w:rPr>
              <w:t>0</w:t>
            </w:r>
          </w:p>
          <w:p w14:paraId="69EDA2F9" w14:textId="77777777" w:rsidR="009B0E41" w:rsidRPr="00A4082D" w:rsidRDefault="009B0E41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</w:p>
        </w:tc>
      </w:tr>
      <w:tr w:rsidR="004B6CC5" w:rsidRPr="004B6CC5" w14:paraId="7D673EA3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CEB2" w14:textId="5378C070" w:rsidR="004B6CC5" w:rsidRPr="00A4082D" w:rsidRDefault="009B0E41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</w:rPr>
            </w:pPr>
            <w:r w:rsidRPr="00A4082D">
              <w:rPr>
                <w:rFonts w:cs="Arial"/>
                <w:i/>
              </w:rPr>
              <w:t>II</w:t>
            </w:r>
            <w:r w:rsidR="00AD7E85" w:rsidRPr="00A4082D">
              <w:rPr>
                <w:rFonts w:cs="Arial"/>
                <w:i/>
              </w:rPr>
              <w:t>.</w:t>
            </w:r>
            <w:r w:rsidRPr="00A4082D">
              <w:rPr>
                <w:rFonts w:cs="Arial"/>
                <w:i/>
              </w:rPr>
              <w:t>1 / 002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6905" w14:textId="2829CE68" w:rsidR="004B6CC5" w:rsidRPr="00A4082D" w:rsidRDefault="00AD7E85" w:rsidP="00CB1C17">
            <w:r w:rsidRPr="00A4082D">
              <w:t>FUNDAMENT MECHANIZMU OBROTU F-1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109D17" w14:textId="771FDD4C" w:rsidR="004B6CC5" w:rsidRPr="00A4082D" w:rsidRDefault="00CB1C17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  <w:r w:rsidRPr="00A4082D">
              <w:rPr>
                <w:rFonts w:cs="Arial"/>
                <w:bCs/>
              </w:rPr>
              <w:t>1:20</w:t>
            </w:r>
          </w:p>
        </w:tc>
      </w:tr>
      <w:tr w:rsidR="004B6CC5" w:rsidRPr="004B6CC5" w14:paraId="43EB7B6B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F7C2" w14:textId="16DB0B78" w:rsidR="004B6CC5" w:rsidRPr="00A4082D" w:rsidRDefault="009B0E41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</w:rPr>
            </w:pPr>
            <w:r w:rsidRPr="00A4082D">
              <w:rPr>
                <w:rFonts w:cs="Arial"/>
                <w:i/>
              </w:rPr>
              <w:t>II</w:t>
            </w:r>
            <w:r w:rsidR="00AD7E85" w:rsidRPr="00A4082D">
              <w:rPr>
                <w:rFonts w:cs="Arial"/>
                <w:i/>
              </w:rPr>
              <w:t xml:space="preserve">.1 / </w:t>
            </w:r>
            <w:r w:rsidRPr="00A4082D">
              <w:rPr>
                <w:rFonts w:cs="Arial"/>
                <w:i/>
              </w:rPr>
              <w:t>003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DA1D" w14:textId="7C6B52F3" w:rsidR="004B6CC5" w:rsidRPr="00A4082D" w:rsidRDefault="00AD7E85" w:rsidP="009B0E41">
            <w:r w:rsidRPr="00A4082D">
              <w:t>FUNDAMENT ZBLOCZA F-2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3F887E" w14:textId="6F1F91A8" w:rsidR="004B6CC5" w:rsidRPr="00A4082D" w:rsidRDefault="009B0E41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  <w:r w:rsidRPr="00A4082D">
              <w:rPr>
                <w:rFonts w:cs="Arial"/>
                <w:bCs/>
              </w:rPr>
              <w:t>1:20</w:t>
            </w:r>
          </w:p>
          <w:p w14:paraId="27640A4A" w14:textId="77777777" w:rsidR="009B0E41" w:rsidRPr="00A4082D" w:rsidRDefault="009B0E41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</w:p>
        </w:tc>
      </w:tr>
      <w:tr w:rsidR="004B6CC5" w:rsidRPr="004B6CC5" w14:paraId="7CB55E5E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9D1A" w14:textId="450B8EEF" w:rsidR="004B6CC5" w:rsidRPr="002F73A9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  <w:highlight w:val="yellow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B122" w14:textId="7E0C9DB8" w:rsidR="004B6CC5" w:rsidRPr="002F73A9" w:rsidRDefault="004B6CC5" w:rsidP="009B0E41">
            <w:pPr>
              <w:rPr>
                <w:highlight w:val="yellow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E9E2F9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</w:p>
        </w:tc>
      </w:tr>
      <w:tr w:rsidR="004B6CC5" w:rsidRPr="004B6CC5" w14:paraId="189D52F4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3C46" w14:textId="64F88B6D" w:rsidR="004B6CC5" w:rsidRPr="002F73A9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  <w:highlight w:val="yellow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3AA5" w14:textId="677740A9" w:rsidR="004B6CC5" w:rsidRPr="002F73A9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  <w:iCs/>
                <w:highlight w:val="yellow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7D3D17" w14:textId="77777777" w:rsidR="009B0E41" w:rsidRPr="004B6CC5" w:rsidRDefault="009B0E41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</w:p>
        </w:tc>
      </w:tr>
      <w:tr w:rsidR="004B6CC5" w:rsidRPr="004B6CC5" w14:paraId="73A17D6E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7318" w14:textId="77777777" w:rsidR="009B0E41" w:rsidRPr="002F73A9" w:rsidRDefault="009B0E41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  <w:highlight w:val="yellow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A68E9" w14:textId="2E09D45A" w:rsidR="004B6CC5" w:rsidRPr="002F73A9" w:rsidRDefault="004B6CC5" w:rsidP="009B0E41">
            <w:pPr>
              <w:rPr>
                <w:highlight w:val="yellow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A39BEB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</w:p>
        </w:tc>
      </w:tr>
      <w:tr w:rsidR="004B6CC5" w:rsidRPr="004B6CC5" w14:paraId="1A6C09C3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D6DB" w14:textId="6DF47F7C" w:rsidR="004B6CC5" w:rsidRPr="002F73A9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  <w:highlight w:val="yellow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7BBD" w14:textId="4A244EEC" w:rsidR="004B6CC5" w:rsidRPr="002F73A9" w:rsidRDefault="004B6CC5" w:rsidP="009B0E41">
            <w:pPr>
              <w:rPr>
                <w:highlight w:val="yellow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E79C82" w14:textId="77777777" w:rsidR="009B0E41" w:rsidRPr="004B6CC5" w:rsidRDefault="009B0E41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</w:p>
        </w:tc>
      </w:tr>
      <w:tr w:rsidR="004B6CC5" w:rsidRPr="004B6CC5" w14:paraId="6A709B61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F2BD9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EB89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B5E073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</w:p>
        </w:tc>
      </w:tr>
      <w:tr w:rsidR="004B6CC5" w:rsidRPr="004B6CC5" w14:paraId="24E1C889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BEE3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04D2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BADDF5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</w:p>
        </w:tc>
      </w:tr>
      <w:tr w:rsidR="004B6CC5" w:rsidRPr="004B6CC5" w14:paraId="073AB9CF" w14:textId="77777777" w:rsidTr="004B6CC5">
        <w:trPr>
          <w:cantSplit/>
          <w:trHeight w:hRule="exact" w:val="585"/>
        </w:trPr>
        <w:tc>
          <w:tcPr>
            <w:tcW w:w="26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D70305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/>
                <w:bCs/>
                <w:i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9B82B9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F2DDFB" w14:textId="77777777" w:rsidR="004B6CC5" w:rsidRPr="004B6CC5" w:rsidRDefault="004B6CC5" w:rsidP="004B6CC5">
            <w:pPr>
              <w:tabs>
                <w:tab w:val="left" w:pos="1984"/>
              </w:tabs>
              <w:overflowPunct w:val="0"/>
              <w:autoSpaceDE w:val="0"/>
              <w:autoSpaceDN w:val="0"/>
              <w:adjustRightInd w:val="0"/>
              <w:spacing w:before="120" w:after="120"/>
              <w:ind w:right="-216"/>
              <w:jc w:val="left"/>
              <w:textAlignment w:val="baseline"/>
              <w:rPr>
                <w:rFonts w:cs="Arial"/>
                <w:bCs/>
              </w:rPr>
            </w:pPr>
          </w:p>
        </w:tc>
      </w:tr>
    </w:tbl>
    <w:p w14:paraId="72F6E295" w14:textId="77777777" w:rsidR="004B6CC5" w:rsidRPr="004B6CC5" w:rsidRDefault="004B6CC5" w:rsidP="004B6CC5">
      <w:pPr>
        <w:overflowPunct w:val="0"/>
        <w:autoSpaceDE w:val="0"/>
        <w:autoSpaceDN w:val="0"/>
        <w:adjustRightInd w:val="0"/>
        <w:spacing w:before="0" w:after="0" w:line="360" w:lineRule="auto"/>
        <w:jc w:val="left"/>
        <w:textAlignment w:val="baseline"/>
        <w:rPr>
          <w:rFonts w:cs="Arial"/>
          <w:b/>
          <w:bCs/>
          <w:sz w:val="32"/>
        </w:rPr>
      </w:pPr>
    </w:p>
    <w:p w14:paraId="045F6AAA" w14:textId="77777777" w:rsidR="00016B15" w:rsidRPr="00051B6B" w:rsidRDefault="004B6CC5" w:rsidP="004B6CC5">
      <w:pPr>
        <w:spacing w:before="0" w:after="0"/>
        <w:ind w:right="566"/>
        <w:jc w:val="left"/>
      </w:pPr>
      <w:r w:rsidRPr="004B6CC5">
        <w:rPr>
          <w:b/>
          <w:bCs/>
          <w:snapToGrid w:val="0"/>
          <w:sz w:val="32"/>
          <w:szCs w:val="20"/>
        </w:rPr>
        <w:br w:type="page"/>
      </w:r>
    </w:p>
    <w:p w14:paraId="5B8BAB09" w14:textId="77777777" w:rsidR="002E627D" w:rsidRDefault="00604DBF" w:rsidP="003E11D0">
      <w:pPr>
        <w:pStyle w:val="Tytu"/>
      </w:pPr>
      <w:r>
        <w:lastRenderedPageBreak/>
        <w:t>O</w:t>
      </w:r>
      <w:r w:rsidR="002E627D" w:rsidRPr="003E11D0">
        <w:t>PIS TECHNICZNY</w:t>
      </w:r>
    </w:p>
    <w:p w14:paraId="182D69B7" w14:textId="77777777" w:rsidR="00D862D3" w:rsidRPr="00C43FD5" w:rsidRDefault="00D862D3" w:rsidP="00D862D3">
      <w:pPr>
        <w:pStyle w:val="Podtytu"/>
        <w:rPr>
          <w:sz w:val="28"/>
          <w:szCs w:val="28"/>
        </w:rPr>
      </w:pPr>
      <w:r w:rsidRPr="00C43FD5">
        <w:rPr>
          <w:sz w:val="28"/>
          <w:szCs w:val="28"/>
        </w:rPr>
        <w:t>Spis treści</w:t>
      </w:r>
    </w:p>
    <w:p w14:paraId="213D451C" w14:textId="77777777" w:rsidR="00C43FD5" w:rsidRPr="00C43FD5" w:rsidRDefault="00C43FD5" w:rsidP="00C43FD5"/>
    <w:p w14:paraId="6568BE4F" w14:textId="17FFA16F" w:rsidR="003D2939" w:rsidRDefault="005C60CD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C43FD5">
        <w:rPr>
          <w:sz w:val="22"/>
          <w:szCs w:val="22"/>
        </w:rPr>
        <w:fldChar w:fldCharType="begin"/>
      </w:r>
      <w:r w:rsidRPr="00C43FD5">
        <w:rPr>
          <w:sz w:val="22"/>
          <w:szCs w:val="22"/>
        </w:rPr>
        <w:instrText xml:space="preserve"> TOC \o "2-3" \h \z \t "Nagłówek 1;1" </w:instrText>
      </w:r>
      <w:r w:rsidRPr="00C43FD5">
        <w:rPr>
          <w:sz w:val="22"/>
          <w:szCs w:val="22"/>
        </w:rPr>
        <w:fldChar w:fldCharType="separate"/>
      </w:r>
      <w:hyperlink w:anchor="_Toc162297556" w:history="1">
        <w:r w:rsidR="003D2939" w:rsidRPr="00902B8D">
          <w:rPr>
            <w:rStyle w:val="Hipercze"/>
            <w:noProof/>
          </w:rPr>
          <w:t>1</w:t>
        </w:r>
        <w:r w:rsidR="003D293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3D2939" w:rsidRPr="00902B8D">
          <w:rPr>
            <w:rStyle w:val="Hipercze"/>
            <w:noProof/>
          </w:rPr>
          <w:t xml:space="preserve">Podstawa </w:t>
        </w:r>
        <w:r w:rsidR="003D2939" w:rsidRPr="00902B8D">
          <w:rPr>
            <w:rStyle w:val="Hipercze"/>
            <w:rFonts w:cs="Arial"/>
            <w:noProof/>
            <w:lang w:eastAsia="en-US"/>
          </w:rPr>
          <w:t>opracowania</w:t>
        </w:r>
        <w:r w:rsidR="003D2939">
          <w:rPr>
            <w:noProof/>
            <w:webHidden/>
          </w:rPr>
          <w:tab/>
        </w:r>
        <w:r w:rsidR="003D2939">
          <w:rPr>
            <w:noProof/>
            <w:webHidden/>
          </w:rPr>
          <w:fldChar w:fldCharType="begin"/>
        </w:r>
        <w:r w:rsidR="003D2939">
          <w:rPr>
            <w:noProof/>
            <w:webHidden/>
          </w:rPr>
          <w:instrText xml:space="preserve"> PAGEREF _Toc162297556 \h </w:instrText>
        </w:r>
        <w:r w:rsidR="003D2939">
          <w:rPr>
            <w:noProof/>
            <w:webHidden/>
          </w:rPr>
        </w:r>
        <w:r w:rsidR="003D2939"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6</w:t>
        </w:r>
        <w:r w:rsidR="003D2939">
          <w:rPr>
            <w:noProof/>
            <w:webHidden/>
          </w:rPr>
          <w:fldChar w:fldCharType="end"/>
        </w:r>
      </w:hyperlink>
    </w:p>
    <w:p w14:paraId="7E59BEA1" w14:textId="0EEC955A" w:rsidR="003D2939" w:rsidRDefault="003D2939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2297557" w:history="1">
        <w:r w:rsidRPr="00902B8D">
          <w:rPr>
            <w:rStyle w:val="Hipercze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rFonts w:cs="Arial"/>
            <w:noProof/>
            <w:lang w:eastAsia="en-US"/>
          </w:rPr>
          <w:t>Przedmiot</w:t>
        </w:r>
        <w:r w:rsidRPr="00902B8D">
          <w:rPr>
            <w:rStyle w:val="Hipercze"/>
            <w:noProof/>
          </w:rPr>
          <w:t xml:space="preserve">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3F326D7" w14:textId="67138D24" w:rsidR="003D2939" w:rsidRDefault="003D2939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2297558" w:history="1">
        <w:r w:rsidRPr="00902B8D">
          <w:rPr>
            <w:rStyle w:val="Hipercze"/>
            <w:noProof/>
            <w:lang w:eastAsia="en-US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rFonts w:cs="Arial"/>
            <w:noProof/>
            <w:lang w:eastAsia="en-US"/>
          </w:rPr>
          <w:t>Lokalizacja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25E5CA" w14:textId="395FC28C" w:rsidR="003D2939" w:rsidRDefault="003D2939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2297559" w:history="1">
        <w:r w:rsidRPr="00902B8D">
          <w:rPr>
            <w:rStyle w:val="Hipercze"/>
            <w:rFonts w:cs="Arial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rFonts w:cs="Arial"/>
            <w:noProof/>
            <w:lang w:eastAsia="en-US"/>
          </w:rPr>
          <w:t>Warunki</w:t>
        </w:r>
        <w:r w:rsidRPr="00902B8D">
          <w:rPr>
            <w:rStyle w:val="Hipercze"/>
            <w:rFonts w:cs="Arial"/>
            <w:noProof/>
          </w:rPr>
          <w:t xml:space="preserve"> gruntowe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2ED4E7F" w14:textId="794A2F93" w:rsidR="003D2939" w:rsidRDefault="003D2939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2297560" w:history="1">
        <w:r w:rsidRPr="00902B8D">
          <w:rPr>
            <w:rStyle w:val="Hipercze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noProof/>
          </w:rPr>
          <w:t>Geotechniczne warunki posadowienia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E94F5B" w14:textId="39698E9C" w:rsidR="003D2939" w:rsidRDefault="003D2939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2297561" w:history="1">
        <w:r w:rsidRPr="00902B8D">
          <w:rPr>
            <w:rStyle w:val="Hipercze"/>
            <w:rFonts w:cs="Arial"/>
            <w:noProof/>
            <w:lang w:eastAsia="en-US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rFonts w:cs="Arial"/>
            <w:noProof/>
            <w:lang w:eastAsia="en-US"/>
          </w:rPr>
          <w:t>Założenia projektowe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5961B37" w14:textId="4B262890" w:rsidR="003D2939" w:rsidRDefault="003D2939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2297562" w:history="1">
        <w:r w:rsidRPr="00902B8D">
          <w:rPr>
            <w:rStyle w:val="Hipercze"/>
            <w:noProof/>
            <w:lang w:eastAsia="en-US"/>
          </w:rPr>
          <w:t>5.1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noProof/>
            <w:lang w:eastAsia="en-US"/>
          </w:rPr>
          <w:t>Założenia do obliczeń statycznych konstrukcji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A9EFFEB" w14:textId="19A7CDD9" w:rsidR="003D2939" w:rsidRDefault="003D2939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2297563" w:history="1">
        <w:r w:rsidRPr="00902B8D">
          <w:rPr>
            <w:rStyle w:val="Hipercze"/>
            <w:noProof/>
            <w:lang w:eastAsia="en-US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noProof/>
            <w:lang w:eastAsia="en-US"/>
          </w:rPr>
          <w:t>Rozwiązania konstrukcyjno-materiałowe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0CCCCA3" w14:textId="2D367B1F" w:rsidR="003D2939" w:rsidRDefault="003D2939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2297564" w:history="1">
        <w:r w:rsidRPr="00902B8D">
          <w:rPr>
            <w:rStyle w:val="Hipercze"/>
            <w:noProof/>
            <w:lang w:eastAsia="en-US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noProof/>
            <w:lang w:eastAsia="en-US"/>
          </w:rPr>
          <w:t>Podstawowe informacje o sposobie wznoszenia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BD36335" w14:textId="0227034F" w:rsidR="003D2939" w:rsidRDefault="003D2939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2297565" w:history="1">
        <w:r w:rsidRPr="00902B8D">
          <w:rPr>
            <w:rStyle w:val="Hipercze"/>
            <w:noProof/>
            <w:lang w:eastAsia="en-US"/>
          </w:rPr>
          <w:t>7.1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noProof/>
            <w:lang w:eastAsia="en-US"/>
          </w:rPr>
          <w:t>Roboty ziemne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791A180" w14:textId="524F2D26" w:rsidR="003D2939" w:rsidRDefault="003D2939">
      <w:pPr>
        <w:pStyle w:val="Spistreci2"/>
        <w:rPr>
          <w:rFonts w:asciiTheme="minorHAnsi" w:eastAsiaTheme="minorEastAsia" w:hAnsiTheme="minorHAnsi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162297566" w:history="1">
        <w:r w:rsidRPr="00902B8D">
          <w:rPr>
            <w:rStyle w:val="Hipercze"/>
            <w:noProof/>
          </w:rPr>
          <w:t>7.2</w:t>
        </w:r>
        <w:r>
          <w:rPr>
            <w:rFonts w:asciiTheme="minorHAnsi" w:eastAsiaTheme="minorEastAsia" w:hAnsiTheme="minorHAnsi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noProof/>
          </w:rPr>
          <w:t>Część żelbetowa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8ED7CA6" w14:textId="5CE6B192" w:rsidR="003D2939" w:rsidRDefault="003D2939">
      <w:pPr>
        <w:pStyle w:val="Spistreci3"/>
        <w:rPr>
          <w:rFonts w:asciiTheme="minorHAnsi" w:eastAsiaTheme="minorEastAsia" w:hAnsiTheme="minorHAnsi" w:cstheme="minorBidi"/>
          <w:iCs w:val="0"/>
          <w:noProof/>
          <w:kern w:val="2"/>
          <w:sz w:val="24"/>
          <w:szCs w:val="24"/>
          <w14:ligatures w14:val="standardContextual"/>
        </w:rPr>
      </w:pPr>
      <w:hyperlink w:anchor="_Toc162297567" w:history="1">
        <w:r w:rsidRPr="00902B8D">
          <w:rPr>
            <w:rStyle w:val="Hipercze"/>
            <w:noProof/>
          </w:rPr>
          <w:t>7.2.1</w:t>
        </w:r>
        <w:r>
          <w:rPr>
            <w:rFonts w:asciiTheme="minorHAnsi" w:eastAsiaTheme="minorEastAsia" w:hAnsiTheme="minorHAnsi" w:cstheme="minorBidi"/>
            <w:iC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noProof/>
          </w:rPr>
          <w:t>Odbiór konstrukcji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9D3BB48" w14:textId="73802301" w:rsidR="003D2939" w:rsidRDefault="003D2939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162297568" w:history="1">
        <w:r w:rsidRPr="00902B8D">
          <w:rPr>
            <w:rStyle w:val="Hipercze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902B8D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_Toc162297568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78B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65F762F" w14:textId="1AC47DDE" w:rsidR="001011D4" w:rsidRPr="001011D4" w:rsidRDefault="005C60CD" w:rsidP="001011D4">
      <w:r w:rsidRPr="00C43FD5">
        <w:fldChar w:fldCharType="end"/>
      </w:r>
      <w:bookmarkStart w:id="1" w:name="_Toc457481878"/>
      <w:bookmarkStart w:id="2" w:name="_Toc464552428"/>
    </w:p>
    <w:p w14:paraId="17458F97" w14:textId="77777777" w:rsidR="00460BFF" w:rsidRDefault="001011D4" w:rsidP="00CD4404">
      <w:pPr>
        <w:pStyle w:val="Nagwek1"/>
        <w:ind w:left="0" w:firstLine="0"/>
      </w:pPr>
      <w:r>
        <w:br w:type="page"/>
      </w:r>
      <w:bookmarkStart w:id="3" w:name="_Toc162297556"/>
      <w:r w:rsidR="00460BFF" w:rsidRPr="009029A4">
        <w:lastRenderedPageBreak/>
        <w:t xml:space="preserve">Podstawa </w:t>
      </w:r>
      <w:r w:rsidR="00460BFF" w:rsidRPr="00CD4404">
        <w:rPr>
          <w:rFonts w:cs="Arial"/>
          <w:lang w:eastAsia="en-US"/>
        </w:rPr>
        <w:t>opracowania</w:t>
      </w:r>
      <w:bookmarkEnd w:id="1"/>
      <w:bookmarkEnd w:id="2"/>
      <w:bookmarkEnd w:id="3"/>
    </w:p>
    <w:p w14:paraId="62A25544" w14:textId="77777777" w:rsidR="00DB051F" w:rsidRDefault="00DB051F" w:rsidP="00673ADC">
      <w:pPr>
        <w:numPr>
          <w:ilvl w:val="0"/>
          <w:numId w:val="16"/>
        </w:numPr>
        <w:tabs>
          <w:tab w:val="left" w:pos="993"/>
        </w:tabs>
        <w:spacing w:before="0" w:after="0" w:line="276" w:lineRule="auto"/>
        <w:ind w:left="0" w:firstLine="567"/>
      </w:pPr>
      <w:r>
        <w:t>Projekt Budowlany</w:t>
      </w:r>
    </w:p>
    <w:p w14:paraId="08AE0180" w14:textId="7AD93C0D" w:rsidR="00DB051F" w:rsidRDefault="00DB051F" w:rsidP="00673ADC">
      <w:pPr>
        <w:numPr>
          <w:ilvl w:val="0"/>
          <w:numId w:val="16"/>
        </w:numPr>
        <w:tabs>
          <w:tab w:val="left" w:pos="993"/>
        </w:tabs>
        <w:spacing w:before="120" w:after="0" w:line="276" w:lineRule="auto"/>
        <w:ind w:left="0" w:firstLine="567"/>
      </w:pPr>
      <w:r>
        <w:t xml:space="preserve">Projekt </w:t>
      </w:r>
      <w:r w:rsidR="002F73A9">
        <w:t>Wykonawczy</w:t>
      </w:r>
    </w:p>
    <w:p w14:paraId="167C3F47" w14:textId="7C52DBD8" w:rsidR="00666D72" w:rsidRDefault="002F73A9" w:rsidP="00673ADC">
      <w:pPr>
        <w:numPr>
          <w:ilvl w:val="0"/>
          <w:numId w:val="16"/>
        </w:numPr>
        <w:tabs>
          <w:tab w:val="left" w:pos="993"/>
        </w:tabs>
        <w:spacing w:before="120" w:after="0" w:line="276" w:lineRule="auto"/>
        <w:ind w:left="0" w:firstLine="567"/>
      </w:pPr>
      <w:r>
        <w:t>Wizja lokalna</w:t>
      </w:r>
    </w:p>
    <w:p w14:paraId="63641BE3" w14:textId="72862D92" w:rsidR="002F73A9" w:rsidRDefault="002F73A9" w:rsidP="00673ADC">
      <w:pPr>
        <w:numPr>
          <w:ilvl w:val="0"/>
          <w:numId w:val="16"/>
        </w:numPr>
        <w:tabs>
          <w:tab w:val="left" w:pos="993"/>
        </w:tabs>
        <w:spacing w:before="120" w:after="0" w:line="276" w:lineRule="auto"/>
        <w:ind w:left="0" w:firstLine="567"/>
      </w:pPr>
      <w:r>
        <w:t>Dokumentacja archiwalna żurawia jachtowego</w:t>
      </w:r>
    </w:p>
    <w:p w14:paraId="31C2CDF5" w14:textId="3FFBCC67" w:rsidR="002F73A9" w:rsidRDefault="002F73A9" w:rsidP="00673ADC">
      <w:pPr>
        <w:numPr>
          <w:ilvl w:val="0"/>
          <w:numId w:val="16"/>
        </w:numPr>
        <w:tabs>
          <w:tab w:val="left" w:pos="993"/>
        </w:tabs>
        <w:spacing w:before="120" w:after="0" w:line="276" w:lineRule="auto"/>
        <w:ind w:left="0" w:firstLine="567"/>
      </w:pPr>
      <w:r>
        <w:t>Uzgodnienia z Zamawiającym i Użytkownikiem</w:t>
      </w:r>
    </w:p>
    <w:p w14:paraId="37944DFA" w14:textId="77777777" w:rsidR="00700B1C" w:rsidRPr="0060466A" w:rsidRDefault="00700B1C" w:rsidP="00673ADC">
      <w:pPr>
        <w:numPr>
          <w:ilvl w:val="0"/>
          <w:numId w:val="16"/>
        </w:numPr>
        <w:tabs>
          <w:tab w:val="left" w:pos="993"/>
        </w:tabs>
        <w:spacing w:before="120" w:after="0" w:line="276" w:lineRule="auto"/>
        <w:ind w:left="993" w:hanging="426"/>
      </w:pPr>
      <w:r>
        <w:t xml:space="preserve">OPINIA GEOTECHNICZNA oraz DOKUMENTACJA BADAŃ PODŁOŻA GRUNTOWEGO dla ustalenia geotechnicznych warunków posadowienia rozbudowywanego i przebudowywanego Portu Jachtowego w dzielnicy Górki Zachodnie, ul. Przełom 9, dz. nr 22/25, 22/26, 14/13 obręb geodezyjny 0273, Gdańsk, gmina/powiat Miasto Gdańsk, województwo pomorskie, sporządzona przez GEOLEH Pracownia Projektów i Realizacji Inwestycji Geologicznych, Ekologicznych i Górniczych Leon </w:t>
      </w:r>
      <w:proofErr w:type="spellStart"/>
      <w:r>
        <w:t>Helwak</w:t>
      </w:r>
      <w:proofErr w:type="spellEnd"/>
      <w:r>
        <w:t>.</w:t>
      </w:r>
    </w:p>
    <w:p w14:paraId="4F8038BA" w14:textId="77777777" w:rsidR="009029A4" w:rsidRPr="00172A67" w:rsidRDefault="009029A4" w:rsidP="00C43FD5">
      <w:pPr>
        <w:pStyle w:val="Nagwek1"/>
        <w:spacing w:before="240"/>
        <w:ind w:left="0" w:firstLine="0"/>
      </w:pPr>
      <w:bookmarkStart w:id="4" w:name="_Toc457481879"/>
      <w:bookmarkStart w:id="5" w:name="_Toc464552429"/>
      <w:bookmarkStart w:id="6" w:name="_Toc162297557"/>
      <w:r w:rsidRPr="00C43FD5">
        <w:rPr>
          <w:rFonts w:cs="Arial"/>
          <w:lang w:eastAsia="en-US"/>
        </w:rPr>
        <w:t>Przedmiot</w:t>
      </w:r>
      <w:r w:rsidRPr="00172A67">
        <w:t xml:space="preserve"> opracowania</w:t>
      </w:r>
      <w:bookmarkEnd w:id="4"/>
      <w:bookmarkEnd w:id="5"/>
      <w:bookmarkEnd w:id="6"/>
    </w:p>
    <w:p w14:paraId="050D074C" w14:textId="693FC954" w:rsidR="00190FD9" w:rsidRPr="00190FD9" w:rsidRDefault="0041496D" w:rsidP="00673ADC">
      <w:pPr>
        <w:pStyle w:val="NotmalnyTabela11"/>
        <w:spacing w:line="276" w:lineRule="auto"/>
        <w:ind w:left="567"/>
        <w:rPr>
          <w:b w:val="0"/>
          <w:bCs w:val="0"/>
          <w:szCs w:val="22"/>
        </w:rPr>
      </w:pPr>
      <w:bookmarkStart w:id="7" w:name="_Toc452976276"/>
      <w:r w:rsidRPr="00190FD9">
        <w:rPr>
          <w:b w:val="0"/>
          <w:bCs w:val="0"/>
          <w:szCs w:val="22"/>
        </w:rPr>
        <w:t xml:space="preserve">Zakres niniejszego opracowania obejmuje </w:t>
      </w:r>
      <w:r w:rsidRPr="00514F14">
        <w:rPr>
          <w:b w:val="0"/>
          <w:bCs w:val="0"/>
          <w:szCs w:val="22"/>
        </w:rPr>
        <w:t xml:space="preserve">projekt </w:t>
      </w:r>
      <w:r w:rsidR="00B019E3" w:rsidRPr="00514F14">
        <w:rPr>
          <w:b w:val="0"/>
          <w:bCs w:val="0"/>
          <w:szCs w:val="22"/>
        </w:rPr>
        <w:t>wykonawczy</w:t>
      </w:r>
      <w:r w:rsidR="00085F92">
        <w:rPr>
          <w:b w:val="0"/>
          <w:bCs w:val="0"/>
          <w:szCs w:val="22"/>
        </w:rPr>
        <w:t xml:space="preserve"> w ramach nadzoru autorskiego</w:t>
      </w:r>
      <w:r w:rsidR="00B019E3" w:rsidRPr="00A126B3">
        <w:rPr>
          <w:b w:val="0"/>
          <w:bCs w:val="0"/>
          <w:szCs w:val="22"/>
        </w:rPr>
        <w:t xml:space="preserve"> </w:t>
      </w:r>
      <w:r w:rsidR="002F73A9">
        <w:rPr>
          <w:b w:val="0"/>
          <w:bCs w:val="0"/>
          <w:szCs w:val="22"/>
        </w:rPr>
        <w:t xml:space="preserve">fundamentów mechanizmu </w:t>
      </w:r>
      <w:r w:rsidR="009E1B77">
        <w:rPr>
          <w:b w:val="0"/>
          <w:bCs w:val="0"/>
          <w:szCs w:val="22"/>
        </w:rPr>
        <w:t>obrotu oraz zblocza żurawia jachtowego</w:t>
      </w:r>
      <w:r w:rsidRPr="00190FD9">
        <w:rPr>
          <w:b w:val="0"/>
          <w:bCs w:val="0"/>
          <w:szCs w:val="22"/>
        </w:rPr>
        <w:t xml:space="preserve"> w ramach przedsięwzięcia polegającego na rozbudowie portu jachtowego w Górkach Zachodnich w  Gdańsku przy ul. Przełom 22.</w:t>
      </w:r>
    </w:p>
    <w:p w14:paraId="5FDDAC46" w14:textId="77777777" w:rsidR="00885E1E" w:rsidRPr="00885E1E" w:rsidRDefault="00885E1E" w:rsidP="00673ADC">
      <w:pPr>
        <w:pStyle w:val="NotmalnyTabela11"/>
        <w:spacing w:line="276" w:lineRule="auto"/>
        <w:ind w:left="567"/>
      </w:pPr>
      <w:r w:rsidRPr="00885E1E">
        <w:t xml:space="preserve">Niniejsza część obejmuje </w:t>
      </w:r>
      <w:r w:rsidR="00952739">
        <w:t>projekt wykonawczy branży konstrukcyjnej</w:t>
      </w:r>
      <w:r w:rsidRPr="00885E1E">
        <w:t>.</w:t>
      </w:r>
    </w:p>
    <w:p w14:paraId="5626E613" w14:textId="77777777" w:rsidR="00270439" w:rsidRDefault="00270439" w:rsidP="00C43FD5">
      <w:pPr>
        <w:pStyle w:val="Nagwek1"/>
        <w:spacing w:before="240"/>
        <w:ind w:left="0" w:firstLine="0"/>
        <w:rPr>
          <w:lang w:eastAsia="en-US"/>
        </w:rPr>
      </w:pPr>
      <w:bookmarkStart w:id="8" w:name="_Toc464470161"/>
      <w:bookmarkStart w:id="9" w:name="_Toc464552430"/>
      <w:bookmarkStart w:id="10" w:name="_Toc162297558"/>
      <w:r w:rsidRPr="00C43FD5">
        <w:rPr>
          <w:rFonts w:cs="Arial"/>
          <w:lang w:eastAsia="en-US"/>
        </w:rPr>
        <w:t>Lokalizacja</w:t>
      </w:r>
      <w:bookmarkEnd w:id="8"/>
      <w:bookmarkEnd w:id="9"/>
      <w:bookmarkEnd w:id="10"/>
      <w:r w:rsidRPr="00270439">
        <w:rPr>
          <w:lang w:eastAsia="en-US"/>
        </w:rPr>
        <w:t xml:space="preserve"> </w:t>
      </w:r>
    </w:p>
    <w:p w14:paraId="2D554F47" w14:textId="77777777" w:rsidR="00190FD9" w:rsidRPr="00190FD9" w:rsidRDefault="00190FD9" w:rsidP="00673ADC">
      <w:pPr>
        <w:pStyle w:val="NotmalnyTabela11"/>
        <w:spacing w:line="276" w:lineRule="auto"/>
        <w:ind w:left="567"/>
        <w:rPr>
          <w:b w:val="0"/>
          <w:bCs w:val="0"/>
          <w:szCs w:val="22"/>
        </w:rPr>
      </w:pPr>
      <w:r w:rsidRPr="00190FD9">
        <w:rPr>
          <w:b w:val="0"/>
          <w:bCs w:val="0"/>
          <w:szCs w:val="22"/>
        </w:rPr>
        <w:t>Inwestycja zlokalizowana jest w Gdańsku, w dzielnicy Górki Zachodnie, nad Wisłą Śmiałą.</w:t>
      </w:r>
    </w:p>
    <w:p w14:paraId="3CCF319B" w14:textId="77777777" w:rsidR="00190FD9" w:rsidRPr="00673ADC" w:rsidRDefault="00190FD9" w:rsidP="00673ADC">
      <w:pPr>
        <w:pStyle w:val="NotmalnyTabela11"/>
        <w:spacing w:line="276" w:lineRule="auto"/>
        <w:ind w:left="567"/>
        <w:rPr>
          <w:b w:val="0"/>
          <w:bCs w:val="0"/>
          <w:szCs w:val="22"/>
        </w:rPr>
      </w:pPr>
      <w:r w:rsidRPr="00673ADC">
        <w:rPr>
          <w:b w:val="0"/>
          <w:bCs w:val="0"/>
          <w:szCs w:val="22"/>
        </w:rPr>
        <w:t>Projektowane budynki sanitariatów nr 1 i nr 2 zlokalizowane są na działce: 22/26, obręb 0273.</w:t>
      </w:r>
    </w:p>
    <w:p w14:paraId="3C9DD18D" w14:textId="77777777" w:rsidR="00270439" w:rsidRPr="00F73E62" w:rsidRDefault="00270439" w:rsidP="00C43FD5">
      <w:pPr>
        <w:pStyle w:val="Nagwek1"/>
        <w:spacing w:before="240"/>
        <w:ind w:left="0" w:firstLine="0"/>
        <w:rPr>
          <w:rFonts w:cs="Arial"/>
        </w:rPr>
      </w:pPr>
      <w:bookmarkStart w:id="11" w:name="_Toc464458517"/>
      <w:bookmarkStart w:id="12" w:name="_Toc464470163"/>
      <w:bookmarkStart w:id="13" w:name="_Toc464552432"/>
      <w:bookmarkStart w:id="14" w:name="_Toc162297559"/>
      <w:r w:rsidRPr="00F73E62">
        <w:rPr>
          <w:rFonts w:cs="Arial"/>
          <w:lang w:eastAsia="en-US"/>
        </w:rPr>
        <w:t>Warunki</w:t>
      </w:r>
      <w:r w:rsidRPr="00F73E62">
        <w:rPr>
          <w:rFonts w:cs="Arial"/>
        </w:rPr>
        <w:t xml:space="preserve"> gruntowe</w:t>
      </w:r>
      <w:bookmarkEnd w:id="11"/>
      <w:bookmarkEnd w:id="12"/>
      <w:bookmarkEnd w:id="13"/>
      <w:bookmarkEnd w:id="14"/>
    </w:p>
    <w:p w14:paraId="713BDF85" w14:textId="5034B663" w:rsidR="00F73E62" w:rsidRPr="0060466A" w:rsidRDefault="00B668AC" w:rsidP="00F73E62">
      <w:pPr>
        <w:spacing w:line="276" w:lineRule="auto"/>
        <w:ind w:left="567"/>
      </w:pPr>
      <w:r w:rsidRPr="00F73E62">
        <w:t xml:space="preserve">Warunki przyjęto na podstawie </w:t>
      </w:r>
      <w:r w:rsidR="00F73E62">
        <w:t xml:space="preserve">opracowania OPINIA GEOTECHNICZNA oraz DOKUMENTACJA BADAŃ PODŁOŻA GRUNTOWEGO dla ustalenia geotechnicznych warunków posadowienia rozbudowywanego i przebudowywanego Portu Jachtowego w dzielnicy Górki Zachodnie, ul. Przełom 9, dz. nr 22/25, 22/26, 14/13 obręb geodezyjny 0273, Gdańsk, gmina/powiat Miasto Gdańsk, województwo pomorskie, sporządzona przez GEOLEH Pracownia Projektów i Realizacji Inwestycji Geologicznych, Ekologicznych i Górniczych Leon </w:t>
      </w:r>
      <w:proofErr w:type="spellStart"/>
      <w:r w:rsidR="00F73E62">
        <w:t>Helwak</w:t>
      </w:r>
      <w:proofErr w:type="spellEnd"/>
      <w:r w:rsidR="00F73E62">
        <w:t>.</w:t>
      </w:r>
    </w:p>
    <w:p w14:paraId="0ABD2C8D" w14:textId="20FAE7DB" w:rsidR="00230643" w:rsidRPr="006819EF" w:rsidRDefault="00230643" w:rsidP="006819EF">
      <w:pPr>
        <w:spacing w:line="276" w:lineRule="auto"/>
        <w:ind w:left="567"/>
        <w:rPr>
          <w:highlight w:val="yellow"/>
        </w:rPr>
      </w:pPr>
    </w:p>
    <w:p w14:paraId="66FE9F6E" w14:textId="2433E395" w:rsidR="00D27377" w:rsidRPr="002E5F47" w:rsidRDefault="00F73E62" w:rsidP="00CD4404">
      <w:pPr>
        <w:pStyle w:val="Nagwek2"/>
        <w:ind w:left="0" w:firstLine="0"/>
      </w:pPr>
      <w:bookmarkStart w:id="15" w:name="_Toc162297560"/>
      <w:r w:rsidRPr="002E5F47">
        <w:t>Geotechniczne warunki posadowienia</w:t>
      </w:r>
      <w:bookmarkEnd w:id="15"/>
    </w:p>
    <w:p w14:paraId="5D830C66" w14:textId="10CD6C21" w:rsidR="00027C34" w:rsidRDefault="00F73E62" w:rsidP="00673ADC">
      <w:pPr>
        <w:spacing w:before="120" w:line="276" w:lineRule="auto"/>
        <w:ind w:left="567"/>
      </w:pPr>
      <w:r>
        <w:t xml:space="preserve">Geotechniczne warunki posadowienia przyjęto zgodnie z danymi przedstawionymi w karcie otworu badawczego nr 4L </w:t>
      </w:r>
      <w:proofErr w:type="spellStart"/>
      <w:r>
        <w:t>tj</w:t>
      </w:r>
      <w:proofErr w:type="spellEnd"/>
      <w:r>
        <w:t>:</w:t>
      </w:r>
    </w:p>
    <w:p w14:paraId="5925F01A" w14:textId="77777777" w:rsidR="00F73E62" w:rsidRP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t>- poziom wody gruntowej:</w:t>
      </w:r>
      <w:r w:rsidRPr="00F73E62">
        <w:rPr>
          <w:rFonts w:cs="Arial"/>
        </w:rPr>
        <w:tab/>
      </w:r>
      <w:r w:rsidRPr="00F73E62">
        <w:rPr>
          <w:rFonts w:cs="Arial"/>
        </w:rPr>
        <w:tab/>
      </w:r>
      <w:r w:rsidRPr="00F73E62">
        <w:rPr>
          <w:rFonts w:cs="Arial"/>
        </w:rPr>
        <w:tab/>
        <w:t xml:space="preserve">+0,38 </w:t>
      </w:r>
      <w:proofErr w:type="spellStart"/>
      <w:r w:rsidRPr="00F73E62">
        <w:rPr>
          <w:rFonts w:cs="Arial"/>
        </w:rPr>
        <w:t>m.n.p.m</w:t>
      </w:r>
      <w:proofErr w:type="spellEnd"/>
      <w:r w:rsidRPr="00F73E62">
        <w:rPr>
          <w:rFonts w:cs="Arial"/>
        </w:rPr>
        <w:t>.</w:t>
      </w:r>
    </w:p>
    <w:p w14:paraId="1F790E15" w14:textId="77777777" w:rsidR="00F73E62" w:rsidRP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t>- piasek pylasty Id=0,40:</w:t>
      </w:r>
      <w:r w:rsidRPr="00F73E62">
        <w:rPr>
          <w:rFonts w:cs="Arial"/>
        </w:rPr>
        <w:tab/>
      </w:r>
      <w:r w:rsidRPr="00F73E62">
        <w:rPr>
          <w:rFonts w:cs="Arial"/>
        </w:rPr>
        <w:tab/>
      </w:r>
      <w:r w:rsidRPr="00F73E62">
        <w:rPr>
          <w:rFonts w:cs="Arial"/>
        </w:rPr>
        <w:tab/>
        <w:t>+0,18 ÷ -0,92 m n.p.m.</w:t>
      </w:r>
    </w:p>
    <w:p w14:paraId="021E000B" w14:textId="5D1561B6" w:rsidR="00F73E62" w:rsidRP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t>- namuł piaszczysty IL=0,40:</w:t>
      </w:r>
      <w:r w:rsidRPr="00F73E62">
        <w:rPr>
          <w:rFonts w:cs="Arial"/>
        </w:rPr>
        <w:tab/>
      </w:r>
      <w:r w:rsidRPr="00F73E62">
        <w:rPr>
          <w:rFonts w:cs="Arial"/>
        </w:rPr>
        <w:tab/>
        <w:t>-0,92 ÷ -2,12 m n.p.m.</w:t>
      </w:r>
    </w:p>
    <w:p w14:paraId="53F45340" w14:textId="77777777" w:rsidR="00F73E62" w:rsidRP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lastRenderedPageBreak/>
        <w:t>- piasek próchniczy Id=0,15:</w:t>
      </w:r>
      <w:r w:rsidRPr="00F73E62">
        <w:rPr>
          <w:rFonts w:cs="Arial"/>
        </w:rPr>
        <w:tab/>
      </w:r>
      <w:r w:rsidRPr="00F73E62">
        <w:rPr>
          <w:rFonts w:cs="Arial"/>
        </w:rPr>
        <w:tab/>
      </w:r>
      <w:r w:rsidRPr="00F73E62">
        <w:rPr>
          <w:rFonts w:cs="Arial"/>
        </w:rPr>
        <w:tab/>
        <w:t>-2,12 ÷ -3,42 m n.p.m.</w:t>
      </w:r>
    </w:p>
    <w:p w14:paraId="4416A7A0" w14:textId="77777777" w:rsidR="00270439" w:rsidRPr="00D27377" w:rsidRDefault="0016496F" w:rsidP="00C43FD5">
      <w:pPr>
        <w:pStyle w:val="Nagwek1"/>
        <w:spacing w:before="240"/>
        <w:ind w:left="431" w:hanging="431"/>
        <w:rPr>
          <w:rFonts w:cs="Arial"/>
          <w:lang w:eastAsia="en-US"/>
        </w:rPr>
      </w:pPr>
      <w:bookmarkStart w:id="16" w:name="_Toc162297561"/>
      <w:r>
        <w:rPr>
          <w:rFonts w:cs="Arial"/>
          <w:lang w:eastAsia="en-US"/>
        </w:rPr>
        <w:t>Założenia projektowe</w:t>
      </w:r>
      <w:bookmarkEnd w:id="16"/>
    </w:p>
    <w:p w14:paraId="34298D93" w14:textId="77777777" w:rsidR="00270439" w:rsidRDefault="00270439" w:rsidP="00604DBF">
      <w:pPr>
        <w:pStyle w:val="Nagwek2"/>
        <w:rPr>
          <w:lang w:eastAsia="en-US"/>
        </w:rPr>
      </w:pPr>
      <w:bookmarkStart w:id="17" w:name="_Toc464458519"/>
      <w:bookmarkStart w:id="18" w:name="_Toc464470165"/>
      <w:bookmarkStart w:id="19" w:name="_Toc464552434"/>
      <w:bookmarkStart w:id="20" w:name="_Toc162297562"/>
      <w:r w:rsidRPr="00270439">
        <w:rPr>
          <w:lang w:eastAsia="en-US"/>
        </w:rPr>
        <w:t>Założenia do obliczeń statycznych konstrukcji</w:t>
      </w:r>
      <w:bookmarkEnd w:id="17"/>
      <w:bookmarkEnd w:id="18"/>
      <w:bookmarkEnd w:id="19"/>
      <w:bookmarkEnd w:id="20"/>
    </w:p>
    <w:p w14:paraId="49CDBA4D" w14:textId="77777777" w:rsidR="002A0C5B" w:rsidRPr="00B96537" w:rsidRDefault="002A0C5B" w:rsidP="00673ADC">
      <w:pPr>
        <w:numPr>
          <w:ilvl w:val="0"/>
          <w:numId w:val="14"/>
        </w:numPr>
        <w:autoSpaceDE w:val="0"/>
        <w:autoSpaceDN w:val="0"/>
        <w:adjustRightInd w:val="0"/>
        <w:spacing w:before="80" w:after="0" w:line="276" w:lineRule="auto"/>
        <w:ind w:left="851" w:hanging="284"/>
        <w:jc w:val="left"/>
      </w:pPr>
      <w:r w:rsidRPr="00B96537">
        <w:t>PN-EN 1990 „</w:t>
      </w:r>
      <w:proofErr w:type="spellStart"/>
      <w:r w:rsidRPr="00B96537">
        <w:t>Eurokod</w:t>
      </w:r>
      <w:proofErr w:type="spellEnd"/>
      <w:r w:rsidRPr="00B96537">
        <w:t>: Podstawy projektowania konstrukcji”</w:t>
      </w:r>
    </w:p>
    <w:p w14:paraId="7470FD74" w14:textId="77777777" w:rsidR="002A0C5B" w:rsidRDefault="002A0C5B" w:rsidP="00673ADC">
      <w:pPr>
        <w:numPr>
          <w:ilvl w:val="0"/>
          <w:numId w:val="14"/>
        </w:numPr>
        <w:autoSpaceDE w:val="0"/>
        <w:autoSpaceDN w:val="0"/>
        <w:adjustRightInd w:val="0"/>
        <w:spacing w:before="80" w:after="0" w:line="276" w:lineRule="auto"/>
        <w:ind w:left="851" w:hanging="284"/>
        <w:jc w:val="left"/>
      </w:pPr>
      <w:r w:rsidRPr="00B96537">
        <w:t>PN-EN 1991-1-1 „Eurokod 1: Oddziaływania na konstrukcje. Cz</w:t>
      </w:r>
      <w:r w:rsidRPr="00CD4404">
        <w:t xml:space="preserve">ęść </w:t>
      </w:r>
      <w:r w:rsidRPr="00B96537">
        <w:t>1-1: Oddziaływania</w:t>
      </w:r>
      <w:r>
        <w:t xml:space="preserve"> </w:t>
      </w:r>
      <w:r w:rsidRPr="00B96537">
        <w:t>ogólne. Ci</w:t>
      </w:r>
      <w:r w:rsidRPr="00CD4404">
        <w:t>ęż</w:t>
      </w:r>
      <w:r w:rsidRPr="00B96537">
        <w:t>ar obj</w:t>
      </w:r>
      <w:r w:rsidRPr="00CD4404">
        <w:t>ę</w:t>
      </w:r>
      <w:r w:rsidRPr="00B96537">
        <w:t>to</w:t>
      </w:r>
      <w:r w:rsidRPr="00CD4404">
        <w:t>ś</w:t>
      </w:r>
      <w:r w:rsidRPr="00B96537">
        <w:t>ciowy, ci</w:t>
      </w:r>
      <w:r w:rsidRPr="00CD4404">
        <w:t>ęż</w:t>
      </w:r>
      <w:r w:rsidRPr="00B96537">
        <w:t>ar własny, obci</w:t>
      </w:r>
      <w:r w:rsidRPr="00CD4404">
        <w:t>ąż</w:t>
      </w:r>
      <w:r w:rsidRPr="00B96537">
        <w:t>enia u</w:t>
      </w:r>
      <w:r w:rsidRPr="00CD4404">
        <w:t>ż</w:t>
      </w:r>
      <w:r w:rsidRPr="00B96537">
        <w:t>ytkowe w budynkach”</w:t>
      </w:r>
    </w:p>
    <w:p w14:paraId="2DB8310B" w14:textId="77777777" w:rsidR="002A0C5B" w:rsidRDefault="00225052" w:rsidP="00673ADC">
      <w:pPr>
        <w:numPr>
          <w:ilvl w:val="0"/>
          <w:numId w:val="14"/>
        </w:numPr>
        <w:autoSpaceDE w:val="0"/>
        <w:autoSpaceDN w:val="0"/>
        <w:adjustRightInd w:val="0"/>
        <w:spacing w:before="80" w:after="0" w:line="276" w:lineRule="auto"/>
        <w:ind w:left="851" w:hanging="284"/>
        <w:jc w:val="left"/>
      </w:pPr>
      <w:r>
        <w:t>PN-EN 1992-1-1</w:t>
      </w:r>
      <w:r w:rsidR="002A0C5B">
        <w:t xml:space="preserve"> Projektowanie konstrukcji z betonu. Reguły ogólne i reguły dla budynków</w:t>
      </w:r>
    </w:p>
    <w:p w14:paraId="1AC4CD90" w14:textId="77777777" w:rsidR="006819EF" w:rsidRPr="00B96537" w:rsidRDefault="006819EF" w:rsidP="006819EF">
      <w:pPr>
        <w:numPr>
          <w:ilvl w:val="0"/>
          <w:numId w:val="14"/>
        </w:numPr>
        <w:autoSpaceDE w:val="0"/>
        <w:autoSpaceDN w:val="0"/>
        <w:adjustRightInd w:val="0"/>
        <w:spacing w:before="80" w:after="0" w:line="276" w:lineRule="auto"/>
        <w:ind w:left="851" w:hanging="284"/>
        <w:jc w:val="left"/>
      </w:pPr>
      <w:r w:rsidRPr="00B96537">
        <w:t>PN-EN 1993-1-1 „</w:t>
      </w:r>
      <w:proofErr w:type="spellStart"/>
      <w:r w:rsidRPr="00B96537">
        <w:t>Eurokod</w:t>
      </w:r>
      <w:proofErr w:type="spellEnd"/>
      <w:r w:rsidRPr="00B96537">
        <w:t xml:space="preserve"> 3: Projektowanie konstrukcji stalowych. Cz</w:t>
      </w:r>
      <w:r w:rsidRPr="00CD4404">
        <w:t xml:space="preserve">ęść </w:t>
      </w:r>
      <w:r w:rsidRPr="00B96537">
        <w:t>1-1: Reguły</w:t>
      </w:r>
      <w:r>
        <w:t xml:space="preserve"> </w:t>
      </w:r>
      <w:r w:rsidRPr="00B96537">
        <w:t>ogólne i reguły dla budynków”</w:t>
      </w:r>
    </w:p>
    <w:p w14:paraId="6FF9E7B7" w14:textId="184BF87E" w:rsidR="006819EF" w:rsidRDefault="006819EF" w:rsidP="006819EF">
      <w:pPr>
        <w:numPr>
          <w:ilvl w:val="0"/>
          <w:numId w:val="14"/>
        </w:numPr>
        <w:autoSpaceDE w:val="0"/>
        <w:autoSpaceDN w:val="0"/>
        <w:adjustRightInd w:val="0"/>
        <w:spacing w:before="80" w:after="0" w:line="276" w:lineRule="auto"/>
        <w:ind w:left="851" w:hanging="284"/>
        <w:jc w:val="left"/>
      </w:pPr>
      <w:r w:rsidRPr="00B96537">
        <w:t>PN-EN 1993-1-8 „</w:t>
      </w:r>
      <w:proofErr w:type="spellStart"/>
      <w:r w:rsidRPr="00B96537">
        <w:t>Eurokod</w:t>
      </w:r>
      <w:proofErr w:type="spellEnd"/>
      <w:r w:rsidRPr="00B96537">
        <w:t xml:space="preserve"> 3: Projektowanie konstrukcji stalowych. Cz</w:t>
      </w:r>
      <w:r w:rsidRPr="00CD4404">
        <w:t xml:space="preserve">ęść </w:t>
      </w:r>
      <w:r w:rsidRPr="00B96537">
        <w:t>1-8:</w:t>
      </w:r>
      <w:r>
        <w:t xml:space="preserve"> </w:t>
      </w:r>
      <w:r w:rsidRPr="00B96537">
        <w:t>Projektowanie w</w:t>
      </w:r>
      <w:r w:rsidRPr="00CD4404">
        <w:t>ę</w:t>
      </w:r>
      <w:r w:rsidRPr="00B96537">
        <w:t>złów”</w:t>
      </w:r>
    </w:p>
    <w:p w14:paraId="69897D25" w14:textId="77777777" w:rsidR="002A0C5B" w:rsidRDefault="00225052" w:rsidP="00673ADC">
      <w:pPr>
        <w:numPr>
          <w:ilvl w:val="0"/>
          <w:numId w:val="14"/>
        </w:numPr>
        <w:autoSpaceDE w:val="0"/>
        <w:autoSpaceDN w:val="0"/>
        <w:adjustRightInd w:val="0"/>
        <w:spacing w:before="80" w:after="0" w:line="276" w:lineRule="auto"/>
        <w:ind w:left="851" w:hanging="284"/>
        <w:jc w:val="left"/>
      </w:pPr>
      <w:r>
        <w:t>PN-EN 1997-1</w:t>
      </w:r>
      <w:r w:rsidR="002A0C5B">
        <w:t xml:space="preserve"> Projektowanie geotechniczne. Część 1: Zasady ogólne</w:t>
      </w:r>
    </w:p>
    <w:p w14:paraId="5A92EF06" w14:textId="77777777" w:rsidR="002A0C5B" w:rsidRDefault="00225052" w:rsidP="00673ADC">
      <w:pPr>
        <w:numPr>
          <w:ilvl w:val="0"/>
          <w:numId w:val="14"/>
        </w:numPr>
        <w:autoSpaceDE w:val="0"/>
        <w:autoSpaceDN w:val="0"/>
        <w:adjustRightInd w:val="0"/>
        <w:spacing w:before="80" w:after="0" w:line="276" w:lineRule="auto"/>
        <w:ind w:left="851" w:hanging="284"/>
        <w:jc w:val="left"/>
      </w:pPr>
      <w:r>
        <w:t>PN-EN 206</w:t>
      </w:r>
      <w:r w:rsidR="002A0C5B">
        <w:t xml:space="preserve"> Beton. Wymagania, właściwości, produkcja i zgodność</w:t>
      </w:r>
    </w:p>
    <w:p w14:paraId="634E6D9F" w14:textId="3588BC89" w:rsidR="00270439" w:rsidRPr="00270439" w:rsidRDefault="00270439" w:rsidP="00C43FD5">
      <w:pPr>
        <w:pStyle w:val="Nagwek1"/>
        <w:spacing w:before="240"/>
        <w:ind w:left="431" w:hanging="431"/>
        <w:rPr>
          <w:lang w:eastAsia="en-US"/>
        </w:rPr>
      </w:pPr>
      <w:bookmarkStart w:id="21" w:name="_Toc464458533"/>
      <w:bookmarkStart w:id="22" w:name="_Toc464470178"/>
      <w:bookmarkStart w:id="23" w:name="_Toc464552449"/>
      <w:bookmarkStart w:id="24" w:name="_Toc162297563"/>
      <w:r w:rsidRPr="00270439">
        <w:rPr>
          <w:lang w:eastAsia="en-US"/>
        </w:rPr>
        <w:t>Rozwiązania konstrukcyjno-materiałowe</w:t>
      </w:r>
      <w:bookmarkEnd w:id="21"/>
      <w:bookmarkEnd w:id="22"/>
      <w:bookmarkEnd w:id="23"/>
      <w:bookmarkEnd w:id="24"/>
      <w:r w:rsidRPr="00270439">
        <w:rPr>
          <w:lang w:eastAsia="en-US"/>
        </w:rPr>
        <w:t xml:space="preserve"> </w:t>
      </w:r>
    </w:p>
    <w:p w14:paraId="6396B975" w14:textId="170E9DF8" w:rsidR="008C56A1" w:rsidRPr="00270439" w:rsidRDefault="009B4D40" w:rsidP="00673ADC">
      <w:pPr>
        <w:pStyle w:val="Podtytu"/>
        <w:spacing w:before="180" w:line="276" w:lineRule="auto"/>
        <w:ind w:hanging="454"/>
        <w:rPr>
          <w:lang w:eastAsia="en-US"/>
        </w:rPr>
      </w:pPr>
      <w:bookmarkStart w:id="25" w:name="_Toc388446076"/>
      <w:bookmarkStart w:id="26" w:name="_Toc390694256"/>
      <w:bookmarkStart w:id="27" w:name="_Toc441051235"/>
      <w:bookmarkStart w:id="28" w:name="_Toc441475746"/>
      <w:bookmarkStart w:id="29" w:name="_Toc449624137"/>
      <w:bookmarkStart w:id="30" w:name="_Toc464458534"/>
      <w:bookmarkStart w:id="31" w:name="_Toc464470179"/>
      <w:bookmarkStart w:id="32" w:name="_Toc464552450"/>
      <w:r>
        <w:t>Fundamenty mechanizmu obrotu żurawia</w:t>
      </w:r>
    </w:p>
    <w:p w14:paraId="573412C8" w14:textId="5F7E6D4C" w:rsidR="00DE4FEF" w:rsidRDefault="009B4D40" w:rsidP="00F73E62">
      <w:pPr>
        <w:spacing w:before="120" w:line="276" w:lineRule="auto"/>
        <w:ind w:left="567"/>
        <w:rPr>
          <w:rFonts w:cs="Arial"/>
        </w:rPr>
      </w:pPr>
      <w:r>
        <w:t>Zaprojektowano fundamenty w postaci bloków żelbetowych</w:t>
      </w:r>
      <w:r w:rsidR="00F73E62">
        <w:t xml:space="preserve"> </w:t>
      </w:r>
      <w:r w:rsidR="008C56A1">
        <w:t xml:space="preserve">układane na </w:t>
      </w:r>
      <w:r w:rsidR="00C9322D">
        <w:t>warstwie chudego betonu</w:t>
      </w:r>
      <w:r w:rsidR="008C56A1">
        <w:t xml:space="preserve"> o gr. </w:t>
      </w:r>
      <w:r w:rsidR="008C56A1" w:rsidRPr="00270439">
        <w:t>10</w:t>
      </w:r>
      <w:r w:rsidR="008C56A1">
        <w:t xml:space="preserve"> </w:t>
      </w:r>
      <w:r w:rsidR="008C56A1" w:rsidRPr="00270439">
        <w:t xml:space="preserve">cm. </w:t>
      </w:r>
      <w:r w:rsidR="00AB65B0">
        <w:t xml:space="preserve">Płyta podstawy mechanizmu obrotu mocowana do fundamentu za pomocą </w:t>
      </w:r>
      <w:r w:rsidR="00DE4FEF">
        <w:t xml:space="preserve">sześciu </w:t>
      </w:r>
      <w:r w:rsidR="00AB65B0">
        <w:t xml:space="preserve">kotew wklejanych nierdzewnych np. </w:t>
      </w:r>
      <w:r w:rsidR="00AB65B0" w:rsidRPr="00AB65B0">
        <w:rPr>
          <w:rFonts w:cs="Arial"/>
        </w:rPr>
        <w:t>HIT-HY 200-A V3 + HAS-U A4 M16</w:t>
      </w:r>
      <w:r w:rsidR="00C9322D">
        <w:rPr>
          <w:rFonts w:cs="Arial"/>
        </w:rPr>
        <w:t xml:space="preserve"> lub równoważnych</w:t>
      </w:r>
      <w:r w:rsidR="00AB65B0">
        <w:rPr>
          <w:rFonts w:cs="Arial"/>
        </w:rPr>
        <w:t xml:space="preserve">. Głębokość wklejenia 150 mm. Pod płytą podstawy zaleca się wykonać </w:t>
      </w:r>
      <w:proofErr w:type="spellStart"/>
      <w:r w:rsidR="00AB65B0">
        <w:rPr>
          <w:rFonts w:cs="Arial"/>
        </w:rPr>
        <w:t>podlewkę</w:t>
      </w:r>
      <w:proofErr w:type="spellEnd"/>
      <w:r w:rsidR="00AB65B0">
        <w:rPr>
          <w:rFonts w:cs="Arial"/>
        </w:rPr>
        <w:t xml:space="preserve"> cementową </w:t>
      </w:r>
      <w:proofErr w:type="spellStart"/>
      <w:r w:rsidR="00AB65B0">
        <w:rPr>
          <w:rFonts w:cs="Arial"/>
        </w:rPr>
        <w:t>niskoskurczową</w:t>
      </w:r>
      <w:proofErr w:type="spellEnd"/>
      <w:r w:rsidR="00AB65B0">
        <w:rPr>
          <w:rFonts w:cs="Arial"/>
        </w:rPr>
        <w:t xml:space="preserve"> gr. 3 cm. </w:t>
      </w:r>
      <w:r w:rsidR="00C9322D">
        <w:rPr>
          <w:rFonts w:cs="Arial"/>
        </w:rPr>
        <w:t>Należy wykonać dw</w:t>
      </w:r>
      <w:r w:rsidR="00DE4FEF">
        <w:rPr>
          <w:rFonts w:cs="Arial"/>
        </w:rPr>
        <w:t>a</w:t>
      </w:r>
      <w:r w:rsidR="00C9322D">
        <w:rPr>
          <w:rFonts w:cs="Arial"/>
        </w:rPr>
        <w:t xml:space="preserve"> fundamenty pod każdy mechanizm osobno. </w:t>
      </w:r>
    </w:p>
    <w:p w14:paraId="2D89FD57" w14:textId="03245D17" w:rsidR="00F73E62" w:rsidRPr="00F73E62" w:rsidRDefault="00F73E62" w:rsidP="00F73E62">
      <w:pPr>
        <w:spacing w:before="120" w:line="276" w:lineRule="auto"/>
        <w:ind w:left="567"/>
      </w:pPr>
      <w:r w:rsidRPr="00F73E62">
        <w:t xml:space="preserve">Geometria </w:t>
      </w:r>
      <w:r w:rsidR="00C9322D">
        <w:t>fundamentu</w:t>
      </w:r>
    </w:p>
    <w:p w14:paraId="21C8C6E7" w14:textId="0B1C9D86" w:rsidR="00F73E62" w:rsidRP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t>- rzędna spodu fundamentu:</w:t>
      </w:r>
      <w:r w:rsidRPr="00F73E62">
        <w:rPr>
          <w:rFonts w:cs="Arial"/>
        </w:rPr>
        <w:tab/>
      </w:r>
      <w:r w:rsidRPr="00F73E62">
        <w:rPr>
          <w:rFonts w:cs="Arial"/>
        </w:rPr>
        <w:tab/>
      </w:r>
      <w:r>
        <w:rPr>
          <w:rFonts w:cs="Arial"/>
        </w:rPr>
        <w:tab/>
      </w:r>
      <w:r w:rsidRPr="00F73E62">
        <w:rPr>
          <w:rFonts w:cs="Arial"/>
        </w:rPr>
        <w:t>-1,00 m p.p.t. = +0,10 m n.p.m. (Kr)</w:t>
      </w:r>
    </w:p>
    <w:p w14:paraId="2E834CA8" w14:textId="77777777" w:rsidR="00F73E62" w:rsidRP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t xml:space="preserve">- rzędna wierzchu fundamentu: </w:t>
      </w:r>
      <w:r w:rsidRPr="00F73E62">
        <w:rPr>
          <w:rFonts w:cs="Arial"/>
        </w:rPr>
        <w:tab/>
      </w:r>
      <w:r w:rsidRPr="00F73E62">
        <w:rPr>
          <w:rFonts w:cs="Arial"/>
        </w:rPr>
        <w:tab/>
        <w:t>±0,00 m p.p.t. = +1,10 m n.p.m. (Kr)</w:t>
      </w:r>
    </w:p>
    <w:p w14:paraId="7E20A078" w14:textId="77777777" w:rsidR="00F73E62" w:rsidRP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t>- szerokość fundamentu:</w:t>
      </w:r>
      <w:r w:rsidRPr="00F73E62">
        <w:rPr>
          <w:rFonts w:cs="Arial"/>
        </w:rPr>
        <w:tab/>
      </w:r>
      <w:r w:rsidRPr="00F73E62">
        <w:rPr>
          <w:rFonts w:cs="Arial"/>
        </w:rPr>
        <w:tab/>
      </w:r>
      <w:r w:rsidRPr="00F73E62">
        <w:rPr>
          <w:rFonts w:cs="Arial"/>
        </w:rPr>
        <w:tab/>
        <w:t>1,30 m</w:t>
      </w:r>
    </w:p>
    <w:p w14:paraId="44B91AD2" w14:textId="765018D4" w:rsidR="00F73E62" w:rsidRP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t>- długość fundamentu:</w:t>
      </w:r>
      <w:r w:rsidRPr="00F73E62">
        <w:rPr>
          <w:rFonts w:cs="Arial"/>
        </w:rPr>
        <w:tab/>
      </w:r>
      <w:r w:rsidRPr="00F73E62">
        <w:rPr>
          <w:rFonts w:cs="Arial"/>
        </w:rPr>
        <w:tab/>
      </w:r>
      <w:r w:rsidRPr="00F73E62">
        <w:rPr>
          <w:rFonts w:cs="Arial"/>
        </w:rPr>
        <w:tab/>
        <w:t>1,</w:t>
      </w:r>
      <w:r>
        <w:rPr>
          <w:rFonts w:cs="Arial"/>
        </w:rPr>
        <w:t>3</w:t>
      </w:r>
      <w:r w:rsidRPr="00F73E62">
        <w:rPr>
          <w:rFonts w:cs="Arial"/>
        </w:rPr>
        <w:t>0 m</w:t>
      </w:r>
    </w:p>
    <w:p w14:paraId="0C46D49E" w14:textId="77777777" w:rsidR="00F73E62" w:rsidRP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t>- wysokość fundamentu:</w:t>
      </w:r>
      <w:r w:rsidRPr="00F73E62">
        <w:rPr>
          <w:rFonts w:cs="Arial"/>
        </w:rPr>
        <w:tab/>
      </w:r>
      <w:r w:rsidRPr="00F73E62">
        <w:rPr>
          <w:rFonts w:cs="Arial"/>
        </w:rPr>
        <w:tab/>
      </w:r>
      <w:r w:rsidRPr="00F73E62">
        <w:rPr>
          <w:rFonts w:cs="Arial"/>
        </w:rPr>
        <w:tab/>
        <w:t>1,00 m</w:t>
      </w:r>
    </w:p>
    <w:p w14:paraId="14575B36" w14:textId="77777777" w:rsidR="00F73E62" w:rsidRDefault="00F73E62" w:rsidP="00F73E62">
      <w:pPr>
        <w:pStyle w:val="Akapitzlist"/>
        <w:ind w:left="792"/>
        <w:rPr>
          <w:rFonts w:cs="Arial"/>
        </w:rPr>
      </w:pPr>
      <w:r w:rsidRPr="00F73E62">
        <w:rPr>
          <w:rFonts w:cs="Arial"/>
        </w:rPr>
        <w:t>- wysokość liny nad poziomem fund.:</w:t>
      </w:r>
      <w:r w:rsidRPr="00F73E62">
        <w:rPr>
          <w:rFonts w:cs="Arial"/>
        </w:rPr>
        <w:tab/>
        <w:t>1,00 m</w:t>
      </w:r>
    </w:p>
    <w:p w14:paraId="77C7BF6E" w14:textId="77777777" w:rsidR="00DE4FEF" w:rsidRPr="00DE4FEF" w:rsidRDefault="00DE4FEF" w:rsidP="00DE4FEF">
      <w:pPr>
        <w:spacing w:before="120" w:line="276" w:lineRule="auto"/>
        <w:ind w:left="567"/>
      </w:pPr>
      <w:r w:rsidRPr="00DE4FEF">
        <w:t>Geometria płyty podstawy</w:t>
      </w:r>
    </w:p>
    <w:p w14:paraId="4507E72E" w14:textId="77777777" w:rsidR="00DE4FEF" w:rsidRPr="00DE4FEF" w:rsidRDefault="00DE4FEF" w:rsidP="00DE4FEF">
      <w:pPr>
        <w:pStyle w:val="Akapitzlist"/>
        <w:ind w:left="792"/>
        <w:rPr>
          <w:rFonts w:cs="Arial"/>
        </w:rPr>
      </w:pPr>
      <w:r w:rsidRPr="00DE4FEF">
        <w:rPr>
          <w:rFonts w:cs="Arial"/>
        </w:rPr>
        <w:t>- szerokość płyty:</w:t>
      </w:r>
      <w:r w:rsidRPr="00DE4FEF">
        <w:rPr>
          <w:rFonts w:cs="Arial"/>
        </w:rPr>
        <w:tab/>
      </w:r>
      <w:r w:rsidRPr="00DE4FEF">
        <w:rPr>
          <w:rFonts w:cs="Arial"/>
        </w:rPr>
        <w:tab/>
      </w:r>
      <w:r w:rsidRPr="00DE4FEF">
        <w:rPr>
          <w:rFonts w:cs="Arial"/>
        </w:rPr>
        <w:tab/>
      </w:r>
      <w:r w:rsidRPr="00DE4FEF">
        <w:rPr>
          <w:rFonts w:cs="Arial"/>
        </w:rPr>
        <w:tab/>
        <w:t>850 mm</w:t>
      </w:r>
    </w:p>
    <w:p w14:paraId="5B3CB23E" w14:textId="77777777" w:rsidR="00DE4FEF" w:rsidRPr="00DE4FEF" w:rsidRDefault="00DE4FEF" w:rsidP="00DE4FEF">
      <w:pPr>
        <w:pStyle w:val="Akapitzlist"/>
        <w:ind w:left="792"/>
        <w:rPr>
          <w:rFonts w:cs="Arial"/>
        </w:rPr>
      </w:pPr>
      <w:r w:rsidRPr="00DE4FEF">
        <w:rPr>
          <w:rFonts w:cs="Arial"/>
        </w:rPr>
        <w:t>- długość płyty:</w:t>
      </w:r>
      <w:r w:rsidRPr="00DE4FEF">
        <w:rPr>
          <w:rFonts w:cs="Arial"/>
        </w:rPr>
        <w:tab/>
      </w:r>
      <w:r w:rsidRPr="00DE4FEF">
        <w:rPr>
          <w:rFonts w:cs="Arial"/>
        </w:rPr>
        <w:tab/>
      </w:r>
      <w:r w:rsidRPr="00DE4FEF">
        <w:rPr>
          <w:rFonts w:cs="Arial"/>
        </w:rPr>
        <w:tab/>
      </w:r>
      <w:r w:rsidRPr="00DE4FEF">
        <w:rPr>
          <w:rFonts w:cs="Arial"/>
        </w:rPr>
        <w:tab/>
        <w:t>1010 mm</w:t>
      </w:r>
    </w:p>
    <w:p w14:paraId="428EC8E5" w14:textId="77777777" w:rsidR="00DE4FEF" w:rsidRPr="00DE4FEF" w:rsidRDefault="00DE4FEF" w:rsidP="00DE4FEF">
      <w:pPr>
        <w:pStyle w:val="Akapitzlist"/>
        <w:ind w:left="792"/>
        <w:rPr>
          <w:rFonts w:cs="Arial"/>
        </w:rPr>
      </w:pPr>
      <w:r w:rsidRPr="00DE4FEF">
        <w:rPr>
          <w:rFonts w:cs="Arial"/>
        </w:rPr>
        <w:t>- grubość płyty:</w:t>
      </w:r>
      <w:r w:rsidRPr="00DE4FEF">
        <w:rPr>
          <w:rFonts w:cs="Arial"/>
        </w:rPr>
        <w:tab/>
      </w:r>
      <w:r w:rsidRPr="00DE4FEF">
        <w:rPr>
          <w:rFonts w:cs="Arial"/>
        </w:rPr>
        <w:tab/>
      </w:r>
      <w:r w:rsidRPr="00DE4FEF">
        <w:rPr>
          <w:rFonts w:cs="Arial"/>
        </w:rPr>
        <w:tab/>
      </w:r>
      <w:r w:rsidRPr="00DE4FEF">
        <w:rPr>
          <w:rFonts w:cs="Arial"/>
        </w:rPr>
        <w:tab/>
        <w:t>15 mm</w:t>
      </w:r>
    </w:p>
    <w:p w14:paraId="7ABDC0E5" w14:textId="77777777" w:rsidR="00DE4FEF" w:rsidRPr="00DE4FEF" w:rsidRDefault="00DE4FEF" w:rsidP="00DE4FEF">
      <w:pPr>
        <w:pStyle w:val="Akapitzlist"/>
        <w:ind w:left="792"/>
        <w:rPr>
          <w:rFonts w:cs="Arial"/>
        </w:rPr>
      </w:pPr>
      <w:r w:rsidRPr="00DE4FEF">
        <w:rPr>
          <w:rFonts w:cs="Arial"/>
        </w:rPr>
        <w:t>- średnica otworów na śruby:</w:t>
      </w:r>
      <w:r w:rsidRPr="00DE4FEF">
        <w:rPr>
          <w:rFonts w:cs="Arial"/>
        </w:rPr>
        <w:tab/>
      </w:r>
      <w:r w:rsidRPr="00DE4FEF">
        <w:rPr>
          <w:rFonts w:cs="Arial"/>
        </w:rPr>
        <w:tab/>
        <w:t>20 mm</w:t>
      </w:r>
    </w:p>
    <w:p w14:paraId="2BC6DAB7" w14:textId="7EB36B57" w:rsidR="0014100B" w:rsidRPr="0014100B" w:rsidRDefault="00DE4FEF" w:rsidP="0014100B">
      <w:pPr>
        <w:pStyle w:val="Akapitzlist"/>
        <w:ind w:left="792"/>
        <w:rPr>
          <w:rFonts w:cs="Arial"/>
        </w:rPr>
      </w:pPr>
      <w:r w:rsidRPr="00DE4FEF">
        <w:rPr>
          <w:rFonts w:cs="Arial"/>
        </w:rPr>
        <w:t>- rozstaw otworów na śruby:</w:t>
      </w:r>
      <w:r w:rsidRPr="00DE4FEF">
        <w:rPr>
          <w:rFonts w:cs="Arial"/>
        </w:rPr>
        <w:tab/>
      </w:r>
      <w:r w:rsidRPr="00DE4FEF">
        <w:rPr>
          <w:rFonts w:cs="Arial"/>
        </w:rPr>
        <w:tab/>
      </w:r>
      <w:r>
        <w:rPr>
          <w:rFonts w:cs="Arial"/>
        </w:rPr>
        <w:tab/>
      </w:r>
      <w:r w:rsidRPr="00DE4FEF">
        <w:rPr>
          <w:rFonts w:cs="Arial"/>
        </w:rPr>
        <w:t>600 x 2x400 mm</w:t>
      </w:r>
    </w:p>
    <w:p w14:paraId="4429DCAB" w14:textId="77777777" w:rsidR="0014100B" w:rsidRPr="0024670C" w:rsidRDefault="0014100B" w:rsidP="0014100B">
      <w:pPr>
        <w:spacing w:before="120" w:line="276" w:lineRule="auto"/>
        <w:ind w:left="567"/>
      </w:pPr>
      <w:r w:rsidRPr="0024670C">
        <w:t>Siły działające na fundament</w:t>
      </w:r>
    </w:p>
    <w:p w14:paraId="150373E6" w14:textId="03CA61F6" w:rsidR="0014100B" w:rsidRPr="005873A8" w:rsidRDefault="0014100B" w:rsidP="0014100B">
      <w:pPr>
        <w:pStyle w:val="Akapitzlist"/>
        <w:ind w:left="792"/>
        <w:rPr>
          <w:rFonts w:cs="Arial"/>
        </w:rPr>
      </w:pPr>
      <w:r w:rsidRPr="005873A8">
        <w:rPr>
          <w:rFonts w:cs="Arial"/>
        </w:rPr>
        <w:t>- ciężar urządzenia:</w:t>
      </w:r>
      <w:r w:rsidRPr="005873A8">
        <w:rPr>
          <w:rFonts w:cs="Arial"/>
        </w:rPr>
        <w:tab/>
      </w:r>
      <w:r w:rsidRPr="005873A8">
        <w:rPr>
          <w:rFonts w:cs="Arial"/>
        </w:rPr>
        <w:tab/>
      </w:r>
      <w:r w:rsidRPr="005873A8">
        <w:rPr>
          <w:rFonts w:cs="Arial"/>
        </w:rPr>
        <w:tab/>
      </w:r>
      <w:r w:rsidRPr="005873A8">
        <w:rPr>
          <w:rFonts w:cs="Arial"/>
        </w:rPr>
        <w:tab/>
      </w:r>
      <w:r>
        <w:rPr>
          <w:rFonts w:cs="Arial"/>
        </w:rPr>
        <w:t xml:space="preserve">przyjęto 100 </w:t>
      </w:r>
      <w:proofErr w:type="spellStart"/>
      <w:r>
        <w:rPr>
          <w:rFonts w:cs="Arial"/>
        </w:rPr>
        <w:t>kG</w:t>
      </w:r>
      <w:proofErr w:type="spellEnd"/>
      <w:r>
        <w:rPr>
          <w:rFonts w:cs="Arial"/>
        </w:rPr>
        <w:t xml:space="preserve"> = 1,00 </w:t>
      </w:r>
      <w:proofErr w:type="spellStart"/>
      <w:r>
        <w:rPr>
          <w:rFonts w:cs="Arial"/>
        </w:rPr>
        <w:t>kN</w:t>
      </w:r>
      <w:proofErr w:type="spellEnd"/>
    </w:p>
    <w:p w14:paraId="408207FC" w14:textId="77777777" w:rsidR="0014100B" w:rsidRPr="005873A8" w:rsidRDefault="0014100B" w:rsidP="0014100B">
      <w:pPr>
        <w:pStyle w:val="Akapitzlist"/>
        <w:ind w:left="792"/>
        <w:rPr>
          <w:rFonts w:cs="Arial"/>
        </w:rPr>
      </w:pPr>
      <w:r w:rsidRPr="005873A8">
        <w:rPr>
          <w:rFonts w:cs="Arial"/>
        </w:rPr>
        <w:t>- ciężar własny fundamentu</w:t>
      </w:r>
    </w:p>
    <w:p w14:paraId="577928AF" w14:textId="77777777" w:rsidR="0014100B" w:rsidRPr="005873A8" w:rsidRDefault="0014100B" w:rsidP="0014100B">
      <w:pPr>
        <w:pStyle w:val="Akapitzlist"/>
        <w:ind w:left="792"/>
        <w:rPr>
          <w:rFonts w:cs="Arial"/>
        </w:rPr>
      </w:pPr>
      <w:r w:rsidRPr="005873A8">
        <w:rPr>
          <w:rFonts w:cs="Arial"/>
        </w:rPr>
        <w:t>- wypór wody gruntowej</w:t>
      </w:r>
    </w:p>
    <w:p w14:paraId="5E1AAF1E" w14:textId="3237C36E" w:rsidR="0014100B" w:rsidRPr="0024670C" w:rsidRDefault="0014100B" w:rsidP="0014100B">
      <w:pPr>
        <w:pStyle w:val="Akapitzlist"/>
        <w:ind w:left="792"/>
        <w:rPr>
          <w:rFonts w:cs="Arial"/>
        </w:rPr>
      </w:pPr>
      <w:r>
        <w:rPr>
          <w:rFonts w:cs="Arial"/>
        </w:rPr>
        <w:t xml:space="preserve">- </w:t>
      </w:r>
      <w:r w:rsidRPr="0024670C">
        <w:rPr>
          <w:rFonts w:cs="Arial"/>
        </w:rPr>
        <w:t>siła charakterystyczna w linie:</w:t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proofErr w:type="spellStart"/>
      <w:r w:rsidRPr="0024670C">
        <w:rPr>
          <w:rFonts w:cs="Arial"/>
        </w:rPr>
        <w:t>F</w:t>
      </w:r>
      <w:r w:rsidRPr="0024670C">
        <w:rPr>
          <w:rFonts w:cs="Arial"/>
          <w:vertAlign w:val="subscript"/>
        </w:rPr>
        <w:t>ch</w:t>
      </w:r>
      <w:proofErr w:type="spellEnd"/>
      <w:r>
        <w:rPr>
          <w:rFonts w:cs="Arial"/>
          <w:vertAlign w:val="subscript"/>
        </w:rPr>
        <w:t xml:space="preserve"> </w:t>
      </w:r>
      <w:r w:rsidRPr="0024670C">
        <w:rPr>
          <w:rFonts w:cs="Arial"/>
        </w:rPr>
        <w:t>=</w:t>
      </w:r>
      <w:r>
        <w:rPr>
          <w:rFonts w:cs="Arial"/>
        </w:rPr>
        <w:t xml:space="preserve"> 350</w:t>
      </w:r>
      <w:r w:rsidRPr="0024670C">
        <w:rPr>
          <w:rFonts w:cs="Arial"/>
        </w:rPr>
        <w:t xml:space="preserve"> </w:t>
      </w:r>
      <w:proofErr w:type="spellStart"/>
      <w:r w:rsidRPr="0024670C">
        <w:rPr>
          <w:rFonts w:cs="Arial"/>
        </w:rPr>
        <w:t>kG</w:t>
      </w:r>
      <w:proofErr w:type="spellEnd"/>
      <w:r w:rsidRPr="0024670C">
        <w:rPr>
          <w:rFonts w:cs="Arial"/>
        </w:rPr>
        <w:t xml:space="preserve"> = </w:t>
      </w:r>
      <w:r>
        <w:rPr>
          <w:rFonts w:cs="Arial"/>
        </w:rPr>
        <w:t>3,50</w:t>
      </w:r>
      <w:r w:rsidRPr="0024670C">
        <w:rPr>
          <w:rFonts w:cs="Arial"/>
        </w:rPr>
        <w:t xml:space="preserve"> </w:t>
      </w:r>
      <w:proofErr w:type="spellStart"/>
      <w:r w:rsidRPr="0024670C">
        <w:rPr>
          <w:rFonts w:cs="Arial"/>
        </w:rPr>
        <w:t>kN</w:t>
      </w:r>
      <w:proofErr w:type="spellEnd"/>
    </w:p>
    <w:p w14:paraId="2DE29E59" w14:textId="4DA8DCAD" w:rsidR="0014100B" w:rsidRPr="0024670C" w:rsidRDefault="0014100B" w:rsidP="0014100B">
      <w:pPr>
        <w:pStyle w:val="Akapitzlist"/>
        <w:ind w:left="792"/>
        <w:rPr>
          <w:rFonts w:cs="Arial"/>
        </w:rPr>
      </w:pPr>
      <w:r w:rsidRPr="0024670C">
        <w:rPr>
          <w:rFonts w:cs="Arial"/>
        </w:rPr>
        <w:t>- współczynnik obciążenia:</w:t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r w:rsidRPr="0024670C">
        <w:rPr>
          <w:rFonts w:cs="Arial"/>
        </w:rPr>
        <w:tab/>
        <w:t>γ</w:t>
      </w:r>
      <w:r>
        <w:rPr>
          <w:rFonts w:cs="Arial"/>
        </w:rPr>
        <w:t xml:space="preserve"> </w:t>
      </w:r>
      <w:r w:rsidRPr="0024670C">
        <w:rPr>
          <w:rFonts w:cs="Arial"/>
        </w:rPr>
        <w:t>=</w:t>
      </w:r>
      <w:r>
        <w:rPr>
          <w:rFonts w:cs="Arial"/>
        </w:rPr>
        <w:t xml:space="preserve"> </w:t>
      </w:r>
      <w:r w:rsidRPr="0024670C">
        <w:rPr>
          <w:rFonts w:cs="Arial"/>
        </w:rPr>
        <w:t>1,50</w:t>
      </w:r>
    </w:p>
    <w:p w14:paraId="69E179FF" w14:textId="5F945FEC" w:rsidR="0014100B" w:rsidRPr="0024670C" w:rsidRDefault="0014100B" w:rsidP="0014100B">
      <w:pPr>
        <w:pStyle w:val="Akapitzlist"/>
        <w:ind w:left="792"/>
        <w:rPr>
          <w:rFonts w:cs="Arial"/>
        </w:rPr>
      </w:pPr>
      <w:r w:rsidRPr="0024670C">
        <w:rPr>
          <w:rFonts w:cs="Arial"/>
        </w:rPr>
        <w:t>- siła obliczeniowa w linie:</w:t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proofErr w:type="spellStart"/>
      <w:r w:rsidRPr="0024670C">
        <w:rPr>
          <w:rFonts w:cs="Arial"/>
        </w:rPr>
        <w:t>F</w:t>
      </w:r>
      <w:r w:rsidRPr="0024670C">
        <w:rPr>
          <w:rFonts w:cs="Arial"/>
          <w:vertAlign w:val="subscript"/>
        </w:rPr>
        <w:t>obl</w:t>
      </w:r>
      <w:proofErr w:type="spellEnd"/>
      <w:r>
        <w:rPr>
          <w:rFonts w:cs="Arial"/>
          <w:vertAlign w:val="subscript"/>
        </w:rPr>
        <w:t xml:space="preserve"> </w:t>
      </w:r>
      <w:r w:rsidRPr="0024670C">
        <w:rPr>
          <w:rFonts w:cs="Arial"/>
        </w:rPr>
        <w:t>=</w:t>
      </w:r>
      <w:r>
        <w:rPr>
          <w:rFonts w:cs="Arial"/>
        </w:rPr>
        <w:t xml:space="preserve"> </w:t>
      </w:r>
      <w:r w:rsidRPr="0024670C">
        <w:rPr>
          <w:rFonts w:cs="Arial"/>
        </w:rPr>
        <w:t xml:space="preserve">1,50 x </w:t>
      </w:r>
      <w:r>
        <w:rPr>
          <w:rFonts w:cs="Arial"/>
        </w:rPr>
        <w:t xml:space="preserve">3,50 </w:t>
      </w:r>
      <w:proofErr w:type="spellStart"/>
      <w:r w:rsidRPr="0024670C">
        <w:rPr>
          <w:rFonts w:cs="Arial"/>
        </w:rPr>
        <w:t>kN</w:t>
      </w:r>
      <w:proofErr w:type="spellEnd"/>
      <w:r w:rsidRPr="0024670C">
        <w:rPr>
          <w:rFonts w:cs="Arial"/>
        </w:rPr>
        <w:t xml:space="preserve"> = </w:t>
      </w:r>
      <w:r>
        <w:rPr>
          <w:rFonts w:cs="Arial"/>
        </w:rPr>
        <w:t>5,25</w:t>
      </w:r>
      <w:r w:rsidRPr="0024670C">
        <w:rPr>
          <w:rFonts w:cs="Arial"/>
        </w:rPr>
        <w:t xml:space="preserve"> </w:t>
      </w:r>
      <w:proofErr w:type="spellStart"/>
      <w:r w:rsidRPr="0024670C">
        <w:rPr>
          <w:rFonts w:cs="Arial"/>
        </w:rPr>
        <w:t>kN</w:t>
      </w:r>
      <w:proofErr w:type="spellEnd"/>
    </w:p>
    <w:p w14:paraId="13CF9F59" w14:textId="77777777" w:rsidR="0024670C" w:rsidRPr="00DE4FEF" w:rsidRDefault="0024670C" w:rsidP="00DE4FEF">
      <w:pPr>
        <w:pStyle w:val="Akapitzlist"/>
        <w:ind w:left="792"/>
        <w:rPr>
          <w:rFonts w:cs="Arial"/>
        </w:rPr>
      </w:pPr>
    </w:p>
    <w:p w14:paraId="297658F9" w14:textId="77777777" w:rsidR="00DE4FEF" w:rsidRPr="00270439" w:rsidRDefault="00DE4FEF" w:rsidP="00DE4FEF">
      <w:pPr>
        <w:pStyle w:val="Podtytu"/>
        <w:spacing w:before="180" w:line="276" w:lineRule="auto"/>
        <w:ind w:hanging="454"/>
        <w:rPr>
          <w:lang w:eastAsia="en-US"/>
        </w:rPr>
      </w:pPr>
      <w:r>
        <w:t>Fundamenty zblocza</w:t>
      </w:r>
    </w:p>
    <w:p w14:paraId="47EB505A" w14:textId="431A7751" w:rsidR="00DE4FEF" w:rsidRDefault="00DB67DD" w:rsidP="00DB67DD">
      <w:pPr>
        <w:spacing w:before="120" w:line="276" w:lineRule="auto"/>
        <w:ind w:left="567"/>
      </w:pPr>
      <w:r>
        <w:t xml:space="preserve">Zaprojektowano fundament w postaci </w:t>
      </w:r>
      <w:r w:rsidR="00514F14">
        <w:t>belki</w:t>
      </w:r>
      <w:r>
        <w:t xml:space="preserve"> żelbetowe</w:t>
      </w:r>
      <w:r w:rsidR="00514F14">
        <w:t>j</w:t>
      </w:r>
      <w:r>
        <w:t xml:space="preserve"> na warstwie chudego betonu o gr. </w:t>
      </w:r>
      <w:r w:rsidRPr="00270439">
        <w:t>10</w:t>
      </w:r>
      <w:r>
        <w:t xml:space="preserve"> </w:t>
      </w:r>
      <w:r w:rsidRPr="00270439">
        <w:t xml:space="preserve">cm. </w:t>
      </w:r>
      <w:r w:rsidR="00514F14">
        <w:t xml:space="preserve">Belka obustronnie kotwiona przy pomocy prętów wklejanych w istniejące fundamenty żurawia. </w:t>
      </w:r>
      <w:r>
        <w:t xml:space="preserve">Płyta podstawy zblocza mocowana do fundamentu za pomocą czterech kotew wklejanych nierdzewnych np. </w:t>
      </w:r>
      <w:r w:rsidRPr="00DB67DD">
        <w:rPr>
          <w:rFonts w:cs="Arial"/>
        </w:rPr>
        <w:t>HIT-HY 200-A V3 + HAS-U A4 M27</w:t>
      </w:r>
      <w:r>
        <w:t xml:space="preserve"> </w:t>
      </w:r>
      <w:r w:rsidRPr="00DB67DD">
        <w:t xml:space="preserve">lub równoważnych. Głębokość wklejenia 150 mm. </w:t>
      </w:r>
    </w:p>
    <w:p w14:paraId="3CFFF37F" w14:textId="2C2E1A1B" w:rsidR="002A6541" w:rsidRPr="002A6541" w:rsidRDefault="002A6541" w:rsidP="002A6541">
      <w:pPr>
        <w:spacing w:before="120" w:line="276" w:lineRule="auto"/>
        <w:ind w:left="567"/>
      </w:pPr>
      <w:r w:rsidRPr="002A6541">
        <w:t xml:space="preserve">Geometria </w:t>
      </w:r>
      <w:r w:rsidR="0002176E">
        <w:t>fundamentu</w:t>
      </w:r>
    </w:p>
    <w:p w14:paraId="422D3677" w14:textId="3D2AC281" w:rsidR="002A6541" w:rsidRPr="002A6541" w:rsidRDefault="002A6541" w:rsidP="002A6541">
      <w:pPr>
        <w:pStyle w:val="Akapitzlist"/>
        <w:ind w:left="792"/>
        <w:rPr>
          <w:rFonts w:cs="Arial"/>
        </w:rPr>
      </w:pPr>
      <w:r w:rsidRPr="002A6541">
        <w:rPr>
          <w:rFonts w:cs="Arial"/>
        </w:rPr>
        <w:t>- rzędna spodu fundamentu:</w:t>
      </w:r>
      <w:r w:rsidRPr="002A6541">
        <w:rPr>
          <w:rFonts w:cs="Arial"/>
        </w:rPr>
        <w:tab/>
      </w:r>
      <w:r w:rsidRPr="002A6541">
        <w:rPr>
          <w:rFonts w:cs="Arial"/>
        </w:rPr>
        <w:tab/>
      </w:r>
      <w:r>
        <w:rPr>
          <w:rFonts w:cs="Arial"/>
        </w:rPr>
        <w:tab/>
      </w:r>
      <w:r w:rsidRPr="002A6541">
        <w:rPr>
          <w:rFonts w:cs="Arial"/>
        </w:rPr>
        <w:t>-</w:t>
      </w:r>
      <w:r w:rsidR="0035256A">
        <w:rPr>
          <w:rFonts w:cs="Arial"/>
        </w:rPr>
        <w:t>0,6</w:t>
      </w:r>
      <w:r w:rsidRPr="002A6541">
        <w:rPr>
          <w:rFonts w:cs="Arial"/>
        </w:rPr>
        <w:t xml:space="preserve">0 m p.p.t. = </w:t>
      </w:r>
      <w:r w:rsidR="0035256A">
        <w:rPr>
          <w:rFonts w:cs="Arial"/>
        </w:rPr>
        <w:t>+</w:t>
      </w:r>
      <w:r w:rsidRPr="002A6541">
        <w:rPr>
          <w:rFonts w:cs="Arial"/>
        </w:rPr>
        <w:t>0,</w:t>
      </w:r>
      <w:r w:rsidR="0035256A">
        <w:rPr>
          <w:rFonts w:cs="Arial"/>
        </w:rPr>
        <w:t>5</w:t>
      </w:r>
      <w:r w:rsidRPr="002A6541">
        <w:rPr>
          <w:rFonts w:cs="Arial"/>
        </w:rPr>
        <w:t>0 m n.p.m. (Kr)</w:t>
      </w:r>
    </w:p>
    <w:p w14:paraId="5B8F3936" w14:textId="77777777" w:rsidR="002A6541" w:rsidRPr="002A6541" w:rsidRDefault="002A6541" w:rsidP="002A6541">
      <w:pPr>
        <w:pStyle w:val="Akapitzlist"/>
        <w:ind w:left="792"/>
        <w:rPr>
          <w:rFonts w:cs="Arial"/>
        </w:rPr>
      </w:pPr>
      <w:r w:rsidRPr="002A6541">
        <w:rPr>
          <w:rFonts w:cs="Arial"/>
        </w:rPr>
        <w:t xml:space="preserve">- rzędna wierzchu fundamentu: </w:t>
      </w:r>
      <w:r w:rsidRPr="002A6541">
        <w:rPr>
          <w:rFonts w:cs="Arial"/>
        </w:rPr>
        <w:tab/>
      </w:r>
      <w:r w:rsidRPr="002A6541">
        <w:rPr>
          <w:rFonts w:cs="Arial"/>
        </w:rPr>
        <w:tab/>
        <w:t>±0,00 m p.p.t. = +1,10 m n.p.m. (Kr)</w:t>
      </w:r>
    </w:p>
    <w:p w14:paraId="2092BF7C" w14:textId="34EDC5C1" w:rsidR="002A6541" w:rsidRPr="002A6541" w:rsidRDefault="002A6541" w:rsidP="002A6541">
      <w:pPr>
        <w:pStyle w:val="Akapitzlist"/>
        <w:ind w:left="792"/>
        <w:rPr>
          <w:rFonts w:cs="Arial"/>
        </w:rPr>
      </w:pPr>
      <w:r w:rsidRPr="002A6541">
        <w:rPr>
          <w:rFonts w:cs="Arial"/>
        </w:rPr>
        <w:t>- szerokość fundamentu:</w:t>
      </w:r>
      <w:r w:rsidRPr="002A6541">
        <w:rPr>
          <w:rFonts w:cs="Arial"/>
        </w:rPr>
        <w:tab/>
      </w:r>
      <w:r w:rsidRPr="002A6541">
        <w:rPr>
          <w:rFonts w:cs="Arial"/>
        </w:rPr>
        <w:tab/>
      </w:r>
      <w:r w:rsidRPr="002A6541">
        <w:rPr>
          <w:rFonts w:cs="Arial"/>
        </w:rPr>
        <w:tab/>
      </w:r>
      <w:r w:rsidR="0035256A">
        <w:rPr>
          <w:rFonts w:cs="Arial"/>
        </w:rPr>
        <w:t>0,6</w:t>
      </w:r>
      <w:r w:rsidRPr="002A6541">
        <w:rPr>
          <w:rFonts w:cs="Arial"/>
        </w:rPr>
        <w:t>0 m</w:t>
      </w:r>
    </w:p>
    <w:p w14:paraId="38C8BCFB" w14:textId="64102993" w:rsidR="002A6541" w:rsidRPr="002A6541" w:rsidRDefault="002A6541" w:rsidP="002A6541">
      <w:pPr>
        <w:pStyle w:val="Akapitzlist"/>
        <w:ind w:left="792"/>
        <w:rPr>
          <w:rFonts w:cs="Arial"/>
        </w:rPr>
      </w:pPr>
      <w:r w:rsidRPr="002A6541">
        <w:rPr>
          <w:rFonts w:cs="Arial"/>
        </w:rPr>
        <w:t>- długość fundamentu:</w:t>
      </w:r>
      <w:r w:rsidRPr="002A6541">
        <w:rPr>
          <w:rFonts w:cs="Arial"/>
        </w:rPr>
        <w:tab/>
      </w:r>
      <w:r w:rsidRPr="002A6541">
        <w:rPr>
          <w:rFonts w:cs="Arial"/>
        </w:rPr>
        <w:tab/>
      </w:r>
      <w:r w:rsidRPr="002A6541">
        <w:rPr>
          <w:rFonts w:cs="Arial"/>
        </w:rPr>
        <w:tab/>
      </w:r>
      <w:r w:rsidR="0035256A">
        <w:rPr>
          <w:rFonts w:cs="Arial"/>
        </w:rPr>
        <w:t>2,25</w:t>
      </w:r>
      <w:r w:rsidRPr="002A6541">
        <w:rPr>
          <w:rFonts w:cs="Arial"/>
        </w:rPr>
        <w:t xml:space="preserve"> m</w:t>
      </w:r>
    </w:p>
    <w:p w14:paraId="0806C739" w14:textId="0E4A8F2D" w:rsidR="002A6541" w:rsidRPr="002A6541" w:rsidRDefault="002A6541" w:rsidP="002A6541">
      <w:pPr>
        <w:pStyle w:val="Akapitzlist"/>
        <w:ind w:left="792"/>
        <w:rPr>
          <w:rFonts w:cs="Arial"/>
        </w:rPr>
      </w:pPr>
      <w:r w:rsidRPr="002A6541">
        <w:rPr>
          <w:rFonts w:cs="Arial"/>
        </w:rPr>
        <w:t>- wysokość fundamentu:</w:t>
      </w:r>
      <w:r w:rsidRPr="002A6541">
        <w:rPr>
          <w:rFonts w:cs="Arial"/>
        </w:rPr>
        <w:tab/>
      </w:r>
      <w:r w:rsidRPr="002A6541">
        <w:rPr>
          <w:rFonts w:cs="Arial"/>
        </w:rPr>
        <w:tab/>
      </w:r>
      <w:r w:rsidRPr="002A6541">
        <w:rPr>
          <w:rFonts w:cs="Arial"/>
        </w:rPr>
        <w:tab/>
      </w:r>
      <w:r w:rsidR="00E1196E">
        <w:rPr>
          <w:rFonts w:cs="Arial"/>
        </w:rPr>
        <w:t>0,6</w:t>
      </w:r>
      <w:r w:rsidRPr="002A6541">
        <w:rPr>
          <w:rFonts w:cs="Arial"/>
        </w:rPr>
        <w:t>0 m</w:t>
      </w:r>
    </w:p>
    <w:p w14:paraId="0715879D" w14:textId="77777777" w:rsidR="002A6541" w:rsidRDefault="002A6541" w:rsidP="002A6541">
      <w:pPr>
        <w:pStyle w:val="Akapitzlist"/>
        <w:ind w:left="792"/>
        <w:rPr>
          <w:rFonts w:cs="Arial"/>
        </w:rPr>
      </w:pPr>
      <w:r w:rsidRPr="002A6541">
        <w:rPr>
          <w:rFonts w:cs="Arial"/>
        </w:rPr>
        <w:t>- wysokość liny nad poziomem fund.:</w:t>
      </w:r>
      <w:r w:rsidRPr="002A6541">
        <w:rPr>
          <w:rFonts w:cs="Arial"/>
        </w:rPr>
        <w:tab/>
        <w:t>0,90 m</w:t>
      </w:r>
    </w:p>
    <w:p w14:paraId="2CC68F1D" w14:textId="77777777" w:rsidR="0002176E" w:rsidRPr="0002176E" w:rsidRDefault="0002176E" w:rsidP="0002176E">
      <w:pPr>
        <w:spacing w:before="120" w:line="276" w:lineRule="auto"/>
        <w:ind w:left="567"/>
      </w:pPr>
      <w:r w:rsidRPr="0002176E">
        <w:t>Geometria płyty podstawy</w:t>
      </w:r>
    </w:p>
    <w:p w14:paraId="586D07A0" w14:textId="77777777" w:rsidR="0002176E" w:rsidRPr="0002176E" w:rsidRDefault="0002176E" w:rsidP="0002176E">
      <w:pPr>
        <w:pStyle w:val="Akapitzlist"/>
        <w:ind w:left="792"/>
        <w:rPr>
          <w:rFonts w:cs="Arial"/>
        </w:rPr>
      </w:pPr>
      <w:r w:rsidRPr="0002176E">
        <w:rPr>
          <w:rFonts w:cs="Arial"/>
        </w:rPr>
        <w:t>- szerokość płyty:</w:t>
      </w:r>
      <w:r w:rsidRPr="0002176E">
        <w:rPr>
          <w:rFonts w:cs="Arial"/>
        </w:rPr>
        <w:tab/>
      </w:r>
      <w:r w:rsidRPr="0002176E">
        <w:rPr>
          <w:rFonts w:cs="Arial"/>
        </w:rPr>
        <w:tab/>
      </w:r>
      <w:r w:rsidRPr="0002176E">
        <w:rPr>
          <w:rFonts w:cs="Arial"/>
        </w:rPr>
        <w:tab/>
      </w:r>
      <w:r w:rsidRPr="0002176E">
        <w:rPr>
          <w:rFonts w:cs="Arial"/>
        </w:rPr>
        <w:tab/>
        <w:t>300 mm</w:t>
      </w:r>
    </w:p>
    <w:p w14:paraId="69CA78E3" w14:textId="77777777" w:rsidR="0002176E" w:rsidRPr="0002176E" w:rsidRDefault="0002176E" w:rsidP="0002176E">
      <w:pPr>
        <w:pStyle w:val="Akapitzlist"/>
        <w:ind w:left="792"/>
        <w:rPr>
          <w:rFonts w:cs="Arial"/>
        </w:rPr>
      </w:pPr>
      <w:r w:rsidRPr="0002176E">
        <w:rPr>
          <w:rFonts w:cs="Arial"/>
        </w:rPr>
        <w:t>- długość płyty:</w:t>
      </w:r>
      <w:r w:rsidRPr="0002176E">
        <w:rPr>
          <w:rFonts w:cs="Arial"/>
        </w:rPr>
        <w:tab/>
      </w:r>
      <w:r w:rsidRPr="0002176E">
        <w:rPr>
          <w:rFonts w:cs="Arial"/>
        </w:rPr>
        <w:tab/>
      </w:r>
      <w:r w:rsidRPr="0002176E">
        <w:rPr>
          <w:rFonts w:cs="Arial"/>
        </w:rPr>
        <w:tab/>
      </w:r>
      <w:r w:rsidRPr="0002176E">
        <w:rPr>
          <w:rFonts w:cs="Arial"/>
        </w:rPr>
        <w:tab/>
        <w:t>400 mm</w:t>
      </w:r>
    </w:p>
    <w:p w14:paraId="178C8EA9" w14:textId="77777777" w:rsidR="0002176E" w:rsidRPr="0002176E" w:rsidRDefault="0002176E" w:rsidP="0002176E">
      <w:pPr>
        <w:pStyle w:val="Akapitzlist"/>
        <w:ind w:left="792"/>
        <w:rPr>
          <w:rFonts w:cs="Arial"/>
        </w:rPr>
      </w:pPr>
      <w:r w:rsidRPr="0002176E">
        <w:rPr>
          <w:rFonts w:cs="Arial"/>
        </w:rPr>
        <w:t>- grubość płyty:</w:t>
      </w:r>
      <w:r w:rsidRPr="0002176E">
        <w:rPr>
          <w:rFonts w:cs="Arial"/>
        </w:rPr>
        <w:tab/>
      </w:r>
      <w:r w:rsidRPr="0002176E">
        <w:rPr>
          <w:rFonts w:cs="Arial"/>
        </w:rPr>
        <w:tab/>
      </w:r>
      <w:r w:rsidRPr="0002176E">
        <w:rPr>
          <w:rFonts w:cs="Arial"/>
        </w:rPr>
        <w:tab/>
      </w:r>
      <w:r w:rsidRPr="0002176E">
        <w:rPr>
          <w:rFonts w:cs="Arial"/>
        </w:rPr>
        <w:tab/>
        <w:t>20 mm</w:t>
      </w:r>
    </w:p>
    <w:p w14:paraId="064995FB" w14:textId="77777777" w:rsidR="0002176E" w:rsidRPr="0002176E" w:rsidRDefault="0002176E" w:rsidP="0002176E">
      <w:pPr>
        <w:pStyle w:val="Akapitzlist"/>
        <w:ind w:left="792"/>
        <w:rPr>
          <w:rFonts w:cs="Arial"/>
        </w:rPr>
      </w:pPr>
      <w:r w:rsidRPr="0002176E">
        <w:rPr>
          <w:rFonts w:cs="Arial"/>
        </w:rPr>
        <w:t>- średnica otworów na śruby:</w:t>
      </w:r>
      <w:r w:rsidRPr="0002176E">
        <w:rPr>
          <w:rFonts w:cs="Arial"/>
        </w:rPr>
        <w:tab/>
      </w:r>
      <w:r w:rsidRPr="0002176E">
        <w:rPr>
          <w:rFonts w:cs="Arial"/>
        </w:rPr>
        <w:tab/>
        <w:t>32-35 mm</w:t>
      </w:r>
    </w:p>
    <w:p w14:paraId="500B7495" w14:textId="5FEA1806" w:rsidR="0002176E" w:rsidRDefault="0002176E" w:rsidP="0002176E">
      <w:pPr>
        <w:pStyle w:val="Akapitzlist"/>
        <w:ind w:left="792"/>
        <w:rPr>
          <w:rFonts w:cs="Arial"/>
        </w:rPr>
      </w:pPr>
      <w:r w:rsidRPr="0002176E">
        <w:rPr>
          <w:rFonts w:cs="Arial"/>
        </w:rPr>
        <w:t>- rozstaw otworów na śruby:</w:t>
      </w:r>
      <w:r w:rsidRPr="0002176E">
        <w:rPr>
          <w:rFonts w:cs="Arial"/>
        </w:rPr>
        <w:tab/>
      </w:r>
      <w:r w:rsidRPr="0002176E">
        <w:rPr>
          <w:rFonts w:cs="Arial"/>
        </w:rPr>
        <w:tab/>
      </w:r>
      <w:r>
        <w:rPr>
          <w:rFonts w:cs="Arial"/>
        </w:rPr>
        <w:tab/>
      </w:r>
      <w:r w:rsidRPr="0002176E">
        <w:rPr>
          <w:rFonts w:cs="Arial"/>
        </w:rPr>
        <w:t>210 x 320 mm</w:t>
      </w:r>
    </w:p>
    <w:p w14:paraId="01890AAE" w14:textId="77777777" w:rsidR="0024670C" w:rsidRPr="0024670C" w:rsidRDefault="0024670C" w:rsidP="0024670C">
      <w:pPr>
        <w:spacing w:before="120" w:line="276" w:lineRule="auto"/>
        <w:ind w:left="567"/>
      </w:pPr>
      <w:r w:rsidRPr="0024670C">
        <w:t>Siły działające na fundament</w:t>
      </w:r>
    </w:p>
    <w:p w14:paraId="6FA4CA53" w14:textId="206ABC00" w:rsidR="005873A8" w:rsidRPr="005873A8" w:rsidRDefault="005873A8" w:rsidP="005873A8">
      <w:pPr>
        <w:pStyle w:val="Akapitzlist"/>
        <w:ind w:left="792"/>
        <w:rPr>
          <w:rFonts w:cs="Arial"/>
        </w:rPr>
      </w:pPr>
      <w:r w:rsidRPr="005873A8">
        <w:rPr>
          <w:rFonts w:cs="Arial"/>
        </w:rPr>
        <w:t>- ciężar urządzenia:</w:t>
      </w:r>
      <w:r w:rsidRPr="005873A8">
        <w:rPr>
          <w:rFonts w:cs="Arial"/>
        </w:rPr>
        <w:tab/>
      </w:r>
      <w:r w:rsidRPr="005873A8">
        <w:rPr>
          <w:rFonts w:cs="Arial"/>
        </w:rPr>
        <w:tab/>
      </w:r>
      <w:r w:rsidRPr="005873A8">
        <w:rPr>
          <w:rFonts w:cs="Arial"/>
        </w:rPr>
        <w:tab/>
      </w:r>
      <w:r w:rsidRPr="005873A8">
        <w:rPr>
          <w:rFonts w:cs="Arial"/>
        </w:rPr>
        <w:tab/>
        <w:t>b.d. (ciężar pominięto w obliczeniach)</w:t>
      </w:r>
    </w:p>
    <w:p w14:paraId="1FF2B596" w14:textId="77777777" w:rsidR="005873A8" w:rsidRPr="005873A8" w:rsidRDefault="005873A8" w:rsidP="005873A8">
      <w:pPr>
        <w:pStyle w:val="Akapitzlist"/>
        <w:ind w:left="792"/>
        <w:rPr>
          <w:rFonts w:cs="Arial"/>
        </w:rPr>
      </w:pPr>
      <w:r w:rsidRPr="005873A8">
        <w:rPr>
          <w:rFonts w:cs="Arial"/>
        </w:rPr>
        <w:t>- ciężar własny fundamentu</w:t>
      </w:r>
    </w:p>
    <w:p w14:paraId="3D2CF078" w14:textId="77777777" w:rsidR="005873A8" w:rsidRPr="005873A8" w:rsidRDefault="005873A8" w:rsidP="005873A8">
      <w:pPr>
        <w:pStyle w:val="Akapitzlist"/>
        <w:ind w:left="792"/>
        <w:rPr>
          <w:rFonts w:cs="Arial"/>
        </w:rPr>
      </w:pPr>
      <w:r w:rsidRPr="005873A8">
        <w:rPr>
          <w:rFonts w:cs="Arial"/>
        </w:rPr>
        <w:t>- wypór wody gruntowej</w:t>
      </w:r>
    </w:p>
    <w:p w14:paraId="016B5AAE" w14:textId="054DA81A" w:rsidR="0024670C" w:rsidRPr="0024670C" w:rsidRDefault="005873A8" w:rsidP="0024670C">
      <w:pPr>
        <w:pStyle w:val="Akapitzlist"/>
        <w:ind w:left="792"/>
        <w:rPr>
          <w:rFonts w:cs="Arial"/>
        </w:rPr>
      </w:pPr>
      <w:r>
        <w:rPr>
          <w:rFonts w:cs="Arial"/>
        </w:rPr>
        <w:t xml:space="preserve">- </w:t>
      </w:r>
      <w:r w:rsidR="0024670C" w:rsidRPr="0024670C">
        <w:rPr>
          <w:rFonts w:cs="Arial"/>
        </w:rPr>
        <w:t>siła charakterystyczna w linie:</w:t>
      </w:r>
      <w:r w:rsidR="0024670C" w:rsidRPr="0024670C">
        <w:rPr>
          <w:rFonts w:cs="Arial"/>
        </w:rPr>
        <w:tab/>
      </w:r>
      <w:r w:rsidR="0024670C" w:rsidRPr="0024670C">
        <w:rPr>
          <w:rFonts w:cs="Arial"/>
        </w:rPr>
        <w:tab/>
      </w:r>
      <w:proofErr w:type="spellStart"/>
      <w:r w:rsidR="0024670C" w:rsidRPr="0024670C">
        <w:rPr>
          <w:rFonts w:cs="Arial"/>
        </w:rPr>
        <w:t>F</w:t>
      </w:r>
      <w:r w:rsidR="0024670C" w:rsidRPr="0024670C">
        <w:rPr>
          <w:rFonts w:cs="Arial"/>
          <w:vertAlign w:val="subscript"/>
        </w:rPr>
        <w:t>ch</w:t>
      </w:r>
      <w:proofErr w:type="spellEnd"/>
      <w:r w:rsidR="0014100B">
        <w:rPr>
          <w:rFonts w:cs="Arial"/>
          <w:vertAlign w:val="subscript"/>
        </w:rPr>
        <w:t xml:space="preserve"> </w:t>
      </w:r>
      <w:r w:rsidR="0024670C" w:rsidRPr="0024670C">
        <w:rPr>
          <w:rFonts w:cs="Arial"/>
        </w:rPr>
        <w:t>=</w:t>
      </w:r>
      <w:r w:rsidR="0014100B">
        <w:rPr>
          <w:rFonts w:cs="Arial"/>
        </w:rPr>
        <w:t xml:space="preserve"> </w:t>
      </w:r>
      <w:r w:rsidR="0024670C" w:rsidRPr="0024670C">
        <w:rPr>
          <w:rFonts w:cs="Arial"/>
        </w:rPr>
        <w:t xml:space="preserve">1326 </w:t>
      </w:r>
      <w:proofErr w:type="spellStart"/>
      <w:r w:rsidR="0024670C" w:rsidRPr="0024670C">
        <w:rPr>
          <w:rFonts w:cs="Arial"/>
        </w:rPr>
        <w:t>kG</w:t>
      </w:r>
      <w:proofErr w:type="spellEnd"/>
      <w:r w:rsidR="0024670C" w:rsidRPr="0024670C">
        <w:rPr>
          <w:rFonts w:cs="Arial"/>
        </w:rPr>
        <w:t xml:space="preserve"> = 13,26 </w:t>
      </w:r>
      <w:proofErr w:type="spellStart"/>
      <w:r w:rsidR="0024670C" w:rsidRPr="0024670C">
        <w:rPr>
          <w:rFonts w:cs="Arial"/>
        </w:rPr>
        <w:t>kN</w:t>
      </w:r>
      <w:proofErr w:type="spellEnd"/>
    </w:p>
    <w:p w14:paraId="0E8271CC" w14:textId="3E43E9D8" w:rsidR="0024670C" w:rsidRPr="0024670C" w:rsidRDefault="0024670C" w:rsidP="0024670C">
      <w:pPr>
        <w:pStyle w:val="Akapitzlist"/>
        <w:ind w:left="792"/>
        <w:rPr>
          <w:rFonts w:cs="Arial"/>
        </w:rPr>
      </w:pPr>
      <w:r w:rsidRPr="0024670C">
        <w:rPr>
          <w:rFonts w:cs="Arial"/>
        </w:rPr>
        <w:t>- współczynnik dynamiczny:</w:t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proofErr w:type="spellStart"/>
      <w:r w:rsidRPr="0024670C">
        <w:rPr>
          <w:rFonts w:cs="Arial"/>
        </w:rPr>
        <w:t>Ψ</w:t>
      </w:r>
      <w:r w:rsidRPr="0024670C">
        <w:rPr>
          <w:rFonts w:cs="Arial"/>
          <w:vertAlign w:val="subscript"/>
        </w:rPr>
        <w:t>dyn</w:t>
      </w:r>
      <w:proofErr w:type="spellEnd"/>
      <w:r w:rsidR="0014100B">
        <w:rPr>
          <w:rFonts w:cs="Arial"/>
          <w:vertAlign w:val="subscript"/>
        </w:rPr>
        <w:t xml:space="preserve"> </w:t>
      </w:r>
      <w:r w:rsidRPr="0024670C">
        <w:rPr>
          <w:rFonts w:cs="Arial"/>
        </w:rPr>
        <w:t>=</w:t>
      </w:r>
      <w:r w:rsidR="0014100B">
        <w:rPr>
          <w:rFonts w:cs="Arial"/>
        </w:rPr>
        <w:t xml:space="preserve"> </w:t>
      </w:r>
      <w:r w:rsidRPr="0024670C">
        <w:rPr>
          <w:rFonts w:cs="Arial"/>
        </w:rPr>
        <w:t>1,30</w:t>
      </w:r>
    </w:p>
    <w:p w14:paraId="3D546102" w14:textId="104C38EF" w:rsidR="0024670C" w:rsidRPr="0024670C" w:rsidRDefault="0024670C" w:rsidP="0024670C">
      <w:pPr>
        <w:pStyle w:val="Akapitzlist"/>
        <w:ind w:left="792"/>
        <w:rPr>
          <w:rFonts w:cs="Arial"/>
        </w:rPr>
      </w:pPr>
      <w:r w:rsidRPr="0024670C">
        <w:rPr>
          <w:rFonts w:cs="Arial"/>
        </w:rPr>
        <w:t>- współczynnik obciążenia:</w:t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r w:rsidRPr="0024670C">
        <w:rPr>
          <w:rFonts w:cs="Arial"/>
        </w:rPr>
        <w:tab/>
        <w:t>γ</w:t>
      </w:r>
      <w:r w:rsidR="0014100B">
        <w:rPr>
          <w:rFonts w:cs="Arial"/>
        </w:rPr>
        <w:t xml:space="preserve"> </w:t>
      </w:r>
      <w:r w:rsidRPr="0024670C">
        <w:rPr>
          <w:rFonts w:cs="Arial"/>
        </w:rPr>
        <w:t>=</w:t>
      </w:r>
      <w:r w:rsidR="0014100B">
        <w:rPr>
          <w:rFonts w:cs="Arial"/>
        </w:rPr>
        <w:t xml:space="preserve"> </w:t>
      </w:r>
      <w:r w:rsidRPr="0024670C">
        <w:rPr>
          <w:rFonts w:cs="Arial"/>
        </w:rPr>
        <w:t>1,50</w:t>
      </w:r>
    </w:p>
    <w:p w14:paraId="691A5643" w14:textId="06B17C78" w:rsidR="0024670C" w:rsidRPr="0024670C" w:rsidRDefault="0024670C" w:rsidP="0024670C">
      <w:pPr>
        <w:pStyle w:val="Akapitzlist"/>
        <w:ind w:left="792"/>
        <w:rPr>
          <w:rFonts w:cs="Arial"/>
        </w:rPr>
      </w:pPr>
      <w:r w:rsidRPr="0024670C">
        <w:rPr>
          <w:rFonts w:cs="Arial"/>
        </w:rPr>
        <w:t>- siła obliczeniowa w linie:</w:t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proofErr w:type="spellStart"/>
      <w:r w:rsidRPr="0024670C">
        <w:rPr>
          <w:rFonts w:cs="Arial"/>
        </w:rPr>
        <w:t>F</w:t>
      </w:r>
      <w:r w:rsidRPr="0024670C">
        <w:rPr>
          <w:rFonts w:cs="Arial"/>
          <w:vertAlign w:val="subscript"/>
        </w:rPr>
        <w:t>obl</w:t>
      </w:r>
      <w:proofErr w:type="spellEnd"/>
      <w:r w:rsidR="0014100B">
        <w:rPr>
          <w:rFonts w:cs="Arial"/>
          <w:vertAlign w:val="subscript"/>
        </w:rPr>
        <w:t xml:space="preserve"> </w:t>
      </w:r>
      <w:r w:rsidRPr="0024670C">
        <w:rPr>
          <w:rFonts w:cs="Arial"/>
        </w:rPr>
        <w:t>=</w:t>
      </w:r>
      <w:r w:rsidR="0014100B">
        <w:rPr>
          <w:rFonts w:cs="Arial"/>
        </w:rPr>
        <w:t xml:space="preserve"> </w:t>
      </w:r>
      <w:r w:rsidRPr="0024670C">
        <w:rPr>
          <w:rFonts w:cs="Arial"/>
        </w:rPr>
        <w:t xml:space="preserve">1,50 x 1,30 x 13,26 </w:t>
      </w:r>
      <w:proofErr w:type="spellStart"/>
      <w:r w:rsidRPr="0024670C">
        <w:rPr>
          <w:rFonts w:cs="Arial"/>
        </w:rPr>
        <w:t>kN</w:t>
      </w:r>
      <w:proofErr w:type="spellEnd"/>
      <w:r w:rsidRPr="0024670C">
        <w:rPr>
          <w:rFonts w:cs="Arial"/>
        </w:rPr>
        <w:t xml:space="preserve"> = 25,9 </w:t>
      </w:r>
      <w:proofErr w:type="spellStart"/>
      <w:r w:rsidRPr="0024670C">
        <w:rPr>
          <w:rFonts w:cs="Arial"/>
        </w:rPr>
        <w:t>kN</w:t>
      </w:r>
      <w:proofErr w:type="spellEnd"/>
    </w:p>
    <w:p w14:paraId="326C4A44" w14:textId="77777777" w:rsidR="0024670C" w:rsidRPr="0024670C" w:rsidRDefault="0024670C" w:rsidP="0024670C">
      <w:pPr>
        <w:pStyle w:val="Akapitzlist"/>
        <w:ind w:left="792"/>
        <w:rPr>
          <w:rFonts w:cs="Arial"/>
        </w:rPr>
      </w:pPr>
    </w:p>
    <w:p w14:paraId="7F69EB31" w14:textId="77777777" w:rsidR="0024670C" w:rsidRPr="0024670C" w:rsidRDefault="0024670C" w:rsidP="0024670C">
      <w:pPr>
        <w:pStyle w:val="Akapitzlist"/>
        <w:ind w:left="792"/>
        <w:rPr>
          <w:rFonts w:cs="Arial"/>
        </w:rPr>
      </w:pPr>
      <w:r w:rsidRPr="0024670C">
        <w:rPr>
          <w:rFonts w:cs="Arial"/>
        </w:rPr>
        <w:t>- siła pionowa</w:t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proofErr w:type="spellStart"/>
      <w:r w:rsidRPr="0024670C">
        <w:rPr>
          <w:rFonts w:cs="Arial"/>
        </w:rPr>
        <w:t>F</w:t>
      </w:r>
      <w:r w:rsidRPr="0024670C">
        <w:rPr>
          <w:rFonts w:cs="Arial"/>
          <w:vertAlign w:val="subscript"/>
        </w:rPr>
        <w:t>obl</w:t>
      </w:r>
      <w:proofErr w:type="spellEnd"/>
      <w:r w:rsidRPr="0024670C">
        <w:rPr>
          <w:rFonts w:cs="Arial"/>
        </w:rPr>
        <w:t xml:space="preserve"> x cosα = 25,9 x 0,91 = 23,5 </w:t>
      </w:r>
      <w:proofErr w:type="spellStart"/>
      <w:r w:rsidRPr="0024670C">
        <w:rPr>
          <w:rFonts w:cs="Arial"/>
        </w:rPr>
        <w:t>kN</w:t>
      </w:r>
      <w:proofErr w:type="spellEnd"/>
    </w:p>
    <w:p w14:paraId="1D70A480" w14:textId="77777777" w:rsidR="0024670C" w:rsidRPr="0024670C" w:rsidRDefault="0024670C" w:rsidP="0024670C">
      <w:pPr>
        <w:pStyle w:val="Akapitzlist"/>
        <w:ind w:left="792"/>
        <w:rPr>
          <w:rFonts w:cs="Arial"/>
        </w:rPr>
      </w:pPr>
      <w:r w:rsidRPr="0024670C">
        <w:rPr>
          <w:rFonts w:cs="Arial"/>
        </w:rPr>
        <w:t>- siła pozioma</w:t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r w:rsidRPr="0024670C">
        <w:rPr>
          <w:rFonts w:cs="Arial"/>
        </w:rPr>
        <w:tab/>
      </w:r>
      <w:proofErr w:type="spellStart"/>
      <w:r w:rsidRPr="0024670C">
        <w:rPr>
          <w:rFonts w:cs="Arial"/>
        </w:rPr>
        <w:t>F</w:t>
      </w:r>
      <w:r w:rsidRPr="0024670C">
        <w:rPr>
          <w:rFonts w:cs="Arial"/>
          <w:vertAlign w:val="subscript"/>
        </w:rPr>
        <w:t>obl</w:t>
      </w:r>
      <w:proofErr w:type="spellEnd"/>
      <w:r w:rsidRPr="0024670C">
        <w:rPr>
          <w:rFonts w:cs="Arial"/>
          <w:vertAlign w:val="subscript"/>
        </w:rPr>
        <w:t xml:space="preserve"> </w:t>
      </w:r>
      <w:r w:rsidRPr="0024670C">
        <w:rPr>
          <w:rFonts w:cs="Arial"/>
        </w:rPr>
        <w:t xml:space="preserve"> x (1- sinα) = 25,9 x 0,58 = 15,0 </w:t>
      </w:r>
      <w:proofErr w:type="spellStart"/>
      <w:r w:rsidRPr="0024670C">
        <w:rPr>
          <w:rFonts w:cs="Arial"/>
        </w:rPr>
        <w:t>kN</w:t>
      </w:r>
      <w:proofErr w:type="spellEnd"/>
    </w:p>
    <w:p w14:paraId="625211FD" w14:textId="77777777" w:rsidR="0024670C" w:rsidRPr="0024670C" w:rsidRDefault="0024670C" w:rsidP="0002176E">
      <w:pPr>
        <w:pStyle w:val="Akapitzlist"/>
        <w:ind w:left="792"/>
        <w:rPr>
          <w:rFonts w:cs="Arial"/>
        </w:rPr>
      </w:pPr>
    </w:p>
    <w:p w14:paraId="3C0EE262" w14:textId="7640A1E1" w:rsidR="00DE4FEF" w:rsidRDefault="00DE4FEF" w:rsidP="00DE4FEF">
      <w:pPr>
        <w:spacing w:before="120" w:line="276" w:lineRule="auto"/>
        <w:ind w:left="567"/>
        <w:rPr>
          <w:rFonts w:cs="Arial"/>
        </w:rPr>
      </w:pPr>
      <w:r>
        <w:rPr>
          <w:rFonts w:cs="Arial"/>
        </w:rPr>
        <w:t>Celem wykonania fundament</w:t>
      </w:r>
      <w:r w:rsidR="00DB67DD">
        <w:rPr>
          <w:rFonts w:cs="Arial"/>
        </w:rPr>
        <w:t>ów</w:t>
      </w:r>
      <w:r>
        <w:rPr>
          <w:rFonts w:cs="Arial"/>
        </w:rPr>
        <w:t xml:space="preserve"> należy w pierwszej kolejności rozebrać istniejącą nawierzchnię z kostki betonowej w odpowiednim zakresie umożliwiającym zrealizowanie robót. Po wykonaniu fundamentu należy go zasypać piaskiem średnim zagęszczonym warstwami 20 cm do </w:t>
      </w:r>
      <w:proofErr w:type="spellStart"/>
      <w:r>
        <w:rPr>
          <w:rFonts w:cs="Arial"/>
        </w:rPr>
        <w:t>I</w:t>
      </w:r>
      <w:r>
        <w:rPr>
          <w:rFonts w:cs="Arial"/>
          <w:vertAlign w:val="subscript"/>
        </w:rPr>
        <w:t>s</w:t>
      </w:r>
      <w:proofErr w:type="spellEnd"/>
      <w:r>
        <w:rPr>
          <w:rFonts w:cs="Arial"/>
        </w:rPr>
        <w:t xml:space="preserve"> = 0,97. Nawierzchnię z kostki odtworzyć do styku z fundamentem.</w:t>
      </w:r>
    </w:p>
    <w:p w14:paraId="1BDD33FC" w14:textId="0E906D76" w:rsidR="00553DAD" w:rsidRPr="00553DAD" w:rsidRDefault="00553DAD" w:rsidP="00553DAD">
      <w:pPr>
        <w:spacing w:before="120" w:line="276" w:lineRule="auto"/>
        <w:ind w:left="567"/>
        <w:rPr>
          <w:rFonts w:cs="Arial"/>
        </w:rPr>
      </w:pPr>
      <w:r w:rsidRPr="00553DAD">
        <w:rPr>
          <w:rFonts w:cs="Arial"/>
        </w:rPr>
        <w:t xml:space="preserve">Projektowane konstrukcje żelbetowe należy wykonać z betonu </w:t>
      </w:r>
      <w:r w:rsidRPr="00F20D26">
        <w:rPr>
          <w:rFonts w:cs="Arial"/>
        </w:rPr>
        <w:t>C35/45</w:t>
      </w:r>
      <w:r w:rsidRPr="00553DAD">
        <w:rPr>
          <w:rFonts w:cs="Arial"/>
        </w:rPr>
        <w:t xml:space="preserve">, o klasach ekspozycji: </w:t>
      </w:r>
      <w:r w:rsidRPr="00F20D26">
        <w:rPr>
          <w:rFonts w:cs="Arial"/>
        </w:rPr>
        <w:t>XC4, XS3 i XF4</w:t>
      </w:r>
      <w:r w:rsidRPr="00553DAD">
        <w:rPr>
          <w:rFonts w:cs="Arial"/>
        </w:rPr>
        <w:t xml:space="preserve"> oraz wodoszczelności W8 zgodnie z wymogami normy PN-EN 206-1:2003 oraz norm związanych (oznaczenie W wg PN-88/B-06250) Stosować kruszywo odporne na zamrażanie zgodnie z zaleceniami normy EN-12620:2000.</w:t>
      </w:r>
    </w:p>
    <w:p w14:paraId="39355D43" w14:textId="7296F29F" w:rsidR="00553DAD" w:rsidRPr="00553DAD" w:rsidRDefault="00553DAD" w:rsidP="00553DAD">
      <w:pPr>
        <w:spacing w:before="120" w:line="276" w:lineRule="auto"/>
        <w:ind w:left="567"/>
        <w:rPr>
          <w:rFonts w:cs="Arial"/>
        </w:rPr>
      </w:pPr>
      <w:r w:rsidRPr="00553DAD">
        <w:rPr>
          <w:rFonts w:cs="Arial"/>
        </w:rPr>
        <w:t xml:space="preserve">Podłoża i warstwy wyrównawcze wykonać z </w:t>
      </w:r>
      <w:r w:rsidRPr="00E1196E">
        <w:rPr>
          <w:rFonts w:cs="Arial"/>
        </w:rPr>
        <w:t>betonu C</w:t>
      </w:r>
      <w:r w:rsidR="00E1196E" w:rsidRPr="00E1196E">
        <w:rPr>
          <w:rFonts w:cs="Arial"/>
        </w:rPr>
        <w:t>8</w:t>
      </w:r>
      <w:r w:rsidRPr="00E1196E">
        <w:rPr>
          <w:rFonts w:cs="Arial"/>
        </w:rPr>
        <w:t>/1</w:t>
      </w:r>
      <w:r w:rsidR="00E1196E" w:rsidRPr="00E1196E">
        <w:rPr>
          <w:rFonts w:cs="Arial"/>
        </w:rPr>
        <w:t>0</w:t>
      </w:r>
      <w:r w:rsidRPr="00E1196E">
        <w:rPr>
          <w:rFonts w:cs="Arial"/>
        </w:rPr>
        <w:t>.</w:t>
      </w:r>
    </w:p>
    <w:p w14:paraId="0B52D4D1" w14:textId="77777777" w:rsidR="00553DAD" w:rsidRPr="00553DAD" w:rsidRDefault="00553DAD" w:rsidP="00553DAD">
      <w:pPr>
        <w:spacing w:before="120" w:line="276" w:lineRule="auto"/>
        <w:ind w:left="567"/>
        <w:rPr>
          <w:rFonts w:cs="Arial"/>
        </w:rPr>
      </w:pPr>
      <w:r w:rsidRPr="00553DAD">
        <w:rPr>
          <w:rFonts w:cs="Arial"/>
        </w:rPr>
        <w:t>Do zbrojenia konstrukcji żelbetowych należy stosować stal klasy A-IIIN zgodnie z normami PN-89/H-84023 oraz PN-B-03264:2002/Ap1:2004, gatunek BSt500S lub równoważny (oznaczenie wg DIN 488-1, -2:2009-08 i -6/2010-01), który odpowiada gatunkowi stali RB500W wg normy PN-B-03264:2002/Ap1:2004 oraz PN-ISO 6935-2:1998.</w:t>
      </w:r>
    </w:p>
    <w:p w14:paraId="03BB1C96" w14:textId="77777777" w:rsidR="00553DAD" w:rsidRPr="00553DAD" w:rsidRDefault="00553DAD" w:rsidP="00553DAD">
      <w:pPr>
        <w:spacing w:before="120" w:line="276" w:lineRule="auto"/>
        <w:ind w:left="567"/>
        <w:rPr>
          <w:rFonts w:cs="Arial"/>
        </w:rPr>
      </w:pPr>
      <w:r w:rsidRPr="00553DAD">
        <w:rPr>
          <w:rFonts w:cs="Arial"/>
        </w:rPr>
        <w:lastRenderedPageBreak/>
        <w:t>Wymagania techniczne dotyczące prętów żebrowanych przeznaczonych do zbrojeń konstrukcji betonowych określają normy PN-ISO 6935-2:1998 oraz PN-ISO 6935-2/Ak:1998 wraz z późniejszymi aktualizacjami.</w:t>
      </w:r>
    </w:p>
    <w:p w14:paraId="26E2DDC2" w14:textId="77777777" w:rsidR="00553DAD" w:rsidRPr="00553DAD" w:rsidRDefault="00553DAD" w:rsidP="00553DAD">
      <w:pPr>
        <w:spacing w:before="120" w:line="276" w:lineRule="auto"/>
        <w:ind w:left="567"/>
        <w:rPr>
          <w:rFonts w:cs="Arial"/>
        </w:rPr>
      </w:pPr>
      <w:r w:rsidRPr="00553DAD">
        <w:rPr>
          <w:rFonts w:cs="Arial"/>
        </w:rPr>
        <w:t>Wszystkie zaprojektowane elementy żelbetowe posiadać będą zabezpieczenie strukturalne poprzez zastosowanie:</w:t>
      </w:r>
    </w:p>
    <w:p w14:paraId="68621685" w14:textId="77777777" w:rsidR="00553DAD" w:rsidRPr="00553DAD" w:rsidRDefault="00553DAD" w:rsidP="00553DAD">
      <w:pPr>
        <w:spacing w:before="120" w:line="276" w:lineRule="auto"/>
        <w:ind w:left="567"/>
        <w:rPr>
          <w:rFonts w:cs="Arial"/>
        </w:rPr>
      </w:pPr>
      <w:r w:rsidRPr="00553DAD">
        <w:rPr>
          <w:rFonts w:cs="Arial"/>
        </w:rPr>
        <w:t>Otuliny zbrojenia minimum 5 cm</w:t>
      </w:r>
    </w:p>
    <w:p w14:paraId="1DB03569" w14:textId="77777777" w:rsidR="00553DAD" w:rsidRPr="00553DAD" w:rsidRDefault="00553DAD" w:rsidP="00553DAD">
      <w:pPr>
        <w:spacing w:before="120" w:line="276" w:lineRule="auto"/>
        <w:ind w:left="567"/>
        <w:rPr>
          <w:rFonts w:cs="Arial"/>
        </w:rPr>
      </w:pPr>
      <w:r w:rsidRPr="002B4F66">
        <w:rPr>
          <w:rFonts w:cs="Arial"/>
        </w:rPr>
        <w:t>Powierzchnie żelbetowe, w miejscach przewidywanego kontaktu z gruntem, należy zabezpieczyć przeciwwilgociowo dwoma warstwami lepiku asfaltowego (lub materiałem równoważnym).</w:t>
      </w:r>
    </w:p>
    <w:p w14:paraId="2D9EEEFF" w14:textId="77777777" w:rsidR="00270439" w:rsidRPr="00270439" w:rsidRDefault="00270439" w:rsidP="00C43FD5">
      <w:pPr>
        <w:pStyle w:val="Nagwek1"/>
        <w:spacing w:before="240"/>
        <w:ind w:left="431" w:hanging="431"/>
        <w:rPr>
          <w:lang w:eastAsia="en-US"/>
        </w:rPr>
      </w:pPr>
      <w:bookmarkStart w:id="33" w:name="_Toc390694257"/>
      <w:bookmarkStart w:id="34" w:name="_Toc441051236"/>
      <w:bookmarkStart w:id="35" w:name="_Toc441475747"/>
      <w:bookmarkStart w:id="36" w:name="_Toc449624138"/>
      <w:bookmarkStart w:id="37" w:name="_Toc464458535"/>
      <w:bookmarkStart w:id="38" w:name="_Toc464470180"/>
      <w:bookmarkStart w:id="39" w:name="_Toc464552451"/>
      <w:bookmarkStart w:id="40" w:name="_Toc16229756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Pr="00270439">
        <w:rPr>
          <w:lang w:eastAsia="en-US"/>
        </w:rPr>
        <w:t xml:space="preserve">Podstawowe informacje o sposobie wznoszenia </w:t>
      </w:r>
      <w:bookmarkEnd w:id="33"/>
      <w:bookmarkEnd w:id="34"/>
      <w:bookmarkEnd w:id="35"/>
      <w:bookmarkEnd w:id="36"/>
      <w:bookmarkEnd w:id="37"/>
      <w:bookmarkEnd w:id="38"/>
      <w:bookmarkEnd w:id="39"/>
      <w:r w:rsidR="00291F84" w:rsidRPr="00291F84">
        <w:rPr>
          <w:sz w:val="22"/>
          <w:szCs w:val="22"/>
          <w:lang w:eastAsia="en-US"/>
        </w:rPr>
        <w:t>OBIEKTU</w:t>
      </w:r>
      <w:bookmarkEnd w:id="40"/>
    </w:p>
    <w:p w14:paraId="454367C1" w14:textId="77777777" w:rsidR="00270439" w:rsidRPr="00D3462A" w:rsidRDefault="00270439" w:rsidP="00673ADC">
      <w:pPr>
        <w:pStyle w:val="Bezodstpw"/>
        <w:spacing w:line="276" w:lineRule="auto"/>
        <w:ind w:left="567" w:hanging="283"/>
        <w:jc w:val="both"/>
      </w:pPr>
      <w:r w:rsidRPr="00D3462A">
        <w:t>w czasie realizacji opisywanego zamierzenia inwestycyjnego należy przestrzegać aktualnie obowiązujących przepisów i wytycznych zawartych planie BIOZ opracowanym przez wykonawcę robót i innych, lokalnych obowiązujących na terenach gdzie będą wznoszone projektowane obiekty,</w:t>
      </w:r>
    </w:p>
    <w:p w14:paraId="45F03D04" w14:textId="77777777" w:rsidR="00270439" w:rsidRPr="00D3462A" w:rsidRDefault="00270439" w:rsidP="00673ADC">
      <w:pPr>
        <w:pStyle w:val="Bezodstpw"/>
        <w:spacing w:line="276" w:lineRule="auto"/>
        <w:ind w:left="567" w:hanging="283"/>
        <w:jc w:val="both"/>
      </w:pPr>
      <w:r w:rsidRPr="00D3462A">
        <w:t xml:space="preserve">wszelkie prace niebezpieczne pożarowo należy przeprowadzić zgodnie z wymaganiami ustalonymi w rozporządzeniu Ministra Spraw Wewnętrznych z dnia </w:t>
      </w:r>
      <w:r w:rsidR="009E3BED">
        <w:t>07-06-2010</w:t>
      </w:r>
      <w:r w:rsidRPr="00D3462A">
        <w:t xml:space="preserve"> w sprawie ochrony przeciwpożarowej budynków, innych obiektów budowlanych i terenów (Dz.</w:t>
      </w:r>
      <w:r w:rsidR="0080374C">
        <w:t xml:space="preserve"> </w:t>
      </w:r>
      <w:r w:rsidRPr="00D3462A">
        <w:t>U.</w:t>
      </w:r>
      <w:r w:rsidR="009E3BED">
        <w:t xml:space="preserve"> 2010</w:t>
      </w:r>
      <w:r w:rsidRPr="00D3462A">
        <w:t xml:space="preserve"> Nr </w:t>
      </w:r>
      <w:r w:rsidR="009E3BED">
        <w:t>109</w:t>
      </w:r>
      <w:r w:rsidRPr="00D3462A">
        <w:t xml:space="preserve">, poz. </w:t>
      </w:r>
      <w:r w:rsidR="009E3BED">
        <w:t>719</w:t>
      </w:r>
      <w:r w:rsidRPr="00D3462A">
        <w:t>),</w:t>
      </w:r>
    </w:p>
    <w:p w14:paraId="2C619D7E" w14:textId="77777777" w:rsidR="00270439" w:rsidRPr="00D3462A" w:rsidRDefault="00270439" w:rsidP="00673ADC">
      <w:pPr>
        <w:pStyle w:val="Bezodstpw"/>
        <w:spacing w:line="276" w:lineRule="auto"/>
        <w:ind w:left="567" w:hanging="283"/>
        <w:jc w:val="both"/>
      </w:pPr>
      <w:r w:rsidRPr="00D3462A">
        <w:t>dokładny projekt organizacji robót i montażu zostanie opracowany przez generalnego wykonawcę robót lub przez Wykonawcę robót montażowych z uwzględnieniem dostępnego sprzętu budowlanego oraz dostępności terenu do prowadzenia prac,</w:t>
      </w:r>
    </w:p>
    <w:p w14:paraId="37E3B8D9" w14:textId="77777777" w:rsidR="00270439" w:rsidRPr="00D3462A" w:rsidRDefault="00270439" w:rsidP="00673ADC">
      <w:pPr>
        <w:pStyle w:val="Bezodstpw"/>
        <w:spacing w:line="276" w:lineRule="auto"/>
        <w:ind w:left="567" w:hanging="283"/>
        <w:jc w:val="both"/>
      </w:pPr>
      <w:r w:rsidRPr="00D3462A">
        <w:t>we wszystkich fazach realizacji konstrukcji wykonane roboty, a w szczególności roboty ulegające zakryciu, powinny być odbierane przez inwestorski nadzór budowy i odnotowane w dzienniku budowy,</w:t>
      </w:r>
    </w:p>
    <w:p w14:paraId="36374103" w14:textId="77777777" w:rsidR="00270439" w:rsidRPr="00D3462A" w:rsidRDefault="00270439" w:rsidP="00673ADC">
      <w:pPr>
        <w:pStyle w:val="Bezodstpw"/>
        <w:spacing w:line="276" w:lineRule="auto"/>
        <w:ind w:left="567" w:hanging="283"/>
        <w:jc w:val="both"/>
      </w:pPr>
      <w:r w:rsidRPr="00D3462A">
        <w:t>w czasie montażu zwracać szczególną uwagę na zachowanie stateczności całości konstrukcji jak i poszczególnych jej elementów.</w:t>
      </w:r>
    </w:p>
    <w:p w14:paraId="00C5E450" w14:textId="77777777" w:rsidR="00270439" w:rsidRPr="00D3462A" w:rsidRDefault="00270439" w:rsidP="00673ADC">
      <w:pPr>
        <w:pStyle w:val="Bezodstpw"/>
        <w:spacing w:line="276" w:lineRule="auto"/>
        <w:ind w:left="567" w:hanging="283"/>
        <w:jc w:val="both"/>
      </w:pPr>
      <w:r w:rsidRPr="00D3462A">
        <w:t>wykonawca w trakcie prowadzenia robót budowlanych jest zobowiązany do prowadzenia prac zgodnie z Rozporządzeniem Ministra Infrastruktury w sprawie Bezpieczeństwa i Higieny pracy podczas wykonywania robót budowlanych z dnia 6 lutego 2003 oraz odpowiednich norm i przepisów BHP.</w:t>
      </w:r>
    </w:p>
    <w:p w14:paraId="42D48AD5" w14:textId="77777777" w:rsidR="00270439" w:rsidRPr="00270439" w:rsidRDefault="00270439" w:rsidP="00C43FD5">
      <w:pPr>
        <w:pStyle w:val="Nagwek2"/>
        <w:ind w:left="578" w:hanging="578"/>
        <w:rPr>
          <w:lang w:eastAsia="en-US"/>
        </w:rPr>
      </w:pPr>
      <w:bookmarkStart w:id="41" w:name="_Toc464458536"/>
      <w:bookmarkStart w:id="42" w:name="_Toc464470181"/>
      <w:bookmarkStart w:id="43" w:name="_Toc464552452"/>
      <w:bookmarkStart w:id="44" w:name="_Toc162297565"/>
      <w:r w:rsidRPr="00270439">
        <w:rPr>
          <w:lang w:eastAsia="en-US"/>
        </w:rPr>
        <w:t>Roboty ziemne</w:t>
      </w:r>
      <w:bookmarkEnd w:id="41"/>
      <w:bookmarkEnd w:id="42"/>
      <w:bookmarkEnd w:id="43"/>
      <w:bookmarkEnd w:id="44"/>
    </w:p>
    <w:p w14:paraId="6EDEE8F1" w14:textId="275BA9F3" w:rsidR="00270439" w:rsidRPr="00270439" w:rsidRDefault="00270439" w:rsidP="00C43FD5">
      <w:pPr>
        <w:spacing w:before="120" w:line="276" w:lineRule="auto"/>
        <w:ind w:left="567"/>
      </w:pPr>
      <w:r w:rsidRPr="00270439">
        <w:t>Zakłada się wykonanie fundamentów obiektu w wykopie otwartym. Wykopy fundamentowe wykonywane mechanicznie, w razie konieczności z uwagi na uzbrojenie terenu wykonywane ręcznie pod nadzorem.</w:t>
      </w:r>
    </w:p>
    <w:p w14:paraId="789B4981" w14:textId="77777777" w:rsidR="00270439" w:rsidRPr="00270439" w:rsidRDefault="00D24671" w:rsidP="00673ADC">
      <w:pPr>
        <w:spacing w:before="120" w:line="276" w:lineRule="auto"/>
        <w:ind w:left="567"/>
        <w:rPr>
          <w:lang w:eastAsia="en-US"/>
        </w:rPr>
      </w:pPr>
      <w:r>
        <w:rPr>
          <w:lang w:eastAsia="en-US"/>
        </w:rPr>
        <w:t>R</w:t>
      </w:r>
      <w:r w:rsidR="00270439" w:rsidRPr="00270439">
        <w:rPr>
          <w:lang w:eastAsia="en-US"/>
        </w:rPr>
        <w:t>oboty ziemne należy wykonywać przestrzegając następujących zasad:</w:t>
      </w:r>
    </w:p>
    <w:p w14:paraId="785FBFB0" w14:textId="77777777" w:rsidR="00270439" w:rsidRPr="00270439" w:rsidRDefault="00270439" w:rsidP="00673ADC">
      <w:pPr>
        <w:pStyle w:val="Bezodstpw"/>
        <w:spacing w:before="120" w:line="276" w:lineRule="auto"/>
        <w:ind w:left="851" w:hanging="284"/>
        <w:jc w:val="both"/>
        <w:rPr>
          <w:lang w:eastAsia="en-US"/>
        </w:rPr>
      </w:pPr>
      <w:r w:rsidRPr="00270439">
        <w:rPr>
          <w:lang w:eastAsia="en-US"/>
        </w:rPr>
        <w:t xml:space="preserve">prace ziemne należy prowadzić w okresach suchych (bez opadów). W </w:t>
      </w:r>
      <w:r w:rsidR="00797E44">
        <w:rPr>
          <w:lang w:eastAsia="en-US"/>
        </w:rPr>
        <w:t xml:space="preserve">przypadku </w:t>
      </w:r>
      <w:r w:rsidRPr="00270439">
        <w:rPr>
          <w:lang w:eastAsia="en-US"/>
        </w:rPr>
        <w:t>wysokiego poziomu wody gruntowej zastosować odwodnienie,</w:t>
      </w:r>
    </w:p>
    <w:p w14:paraId="0C49BD73" w14:textId="77777777" w:rsidR="00270439" w:rsidRPr="00270439" w:rsidRDefault="00270439" w:rsidP="00673ADC">
      <w:pPr>
        <w:pStyle w:val="Bezodstpw"/>
        <w:spacing w:line="276" w:lineRule="auto"/>
        <w:ind w:left="851" w:hanging="284"/>
        <w:jc w:val="both"/>
        <w:rPr>
          <w:lang w:eastAsia="en-US"/>
        </w:rPr>
      </w:pPr>
      <w:r w:rsidRPr="00270439">
        <w:rPr>
          <w:lang w:eastAsia="en-US"/>
        </w:rPr>
        <w:t>podczas prowadzenia robót należy zabezpieczyć wykop przed niekontrolowanym napływem do nich wód opadowych oraz zapewnić łatwe i szybkie odprowadzenie wód powierzchniowych, opadowych poza rejon budowy,</w:t>
      </w:r>
    </w:p>
    <w:p w14:paraId="03F597A8" w14:textId="77777777" w:rsidR="00270439" w:rsidRPr="00270439" w:rsidRDefault="00270439" w:rsidP="00673ADC">
      <w:pPr>
        <w:pStyle w:val="Bezodstpw"/>
        <w:spacing w:line="276" w:lineRule="auto"/>
        <w:ind w:left="851" w:hanging="284"/>
        <w:jc w:val="both"/>
        <w:rPr>
          <w:lang w:eastAsia="en-US"/>
        </w:rPr>
      </w:pPr>
      <w:r w:rsidRPr="00270439">
        <w:rPr>
          <w:lang w:eastAsia="en-US"/>
        </w:rPr>
        <w:lastRenderedPageBreak/>
        <w:t>wykopy należy chronić przed przemarzaniem,</w:t>
      </w:r>
    </w:p>
    <w:p w14:paraId="7FC7C851" w14:textId="77777777" w:rsidR="00270439" w:rsidRPr="00270439" w:rsidRDefault="00270439" w:rsidP="00673ADC">
      <w:pPr>
        <w:pStyle w:val="Bezodstpw"/>
        <w:spacing w:line="276" w:lineRule="auto"/>
        <w:ind w:left="851" w:hanging="284"/>
        <w:jc w:val="both"/>
        <w:rPr>
          <w:lang w:eastAsia="en-US"/>
        </w:rPr>
      </w:pPr>
      <w:r w:rsidRPr="00270439">
        <w:rPr>
          <w:lang w:eastAsia="en-US"/>
        </w:rPr>
        <w:t>roboty prowadzić pod nadzorem służb geotechnicznych,</w:t>
      </w:r>
    </w:p>
    <w:p w14:paraId="2E5CC5C9" w14:textId="77777777" w:rsidR="00270439" w:rsidRDefault="00270439" w:rsidP="00673ADC">
      <w:pPr>
        <w:pStyle w:val="Bezodstpw"/>
        <w:spacing w:line="276" w:lineRule="auto"/>
        <w:ind w:left="851" w:hanging="284"/>
        <w:jc w:val="both"/>
        <w:rPr>
          <w:lang w:eastAsia="en-US"/>
        </w:rPr>
      </w:pPr>
      <w:r w:rsidRPr="00270439">
        <w:rPr>
          <w:lang w:eastAsia="en-US"/>
        </w:rPr>
        <w:t>zbrojenie fundamentów obiektu należy połączyć z obwodami uziemienia elektrycznego, przed betonowaniem, w poziomie fundamentów należy osadzić bednarki stanowiące elementy metaliczne uziemienia, zgodnie z wymaganiami projektu branży elektrycznej.</w:t>
      </w:r>
    </w:p>
    <w:p w14:paraId="37B3E7AF" w14:textId="3020A2A7" w:rsidR="00270439" w:rsidRDefault="00270439" w:rsidP="00D3462A">
      <w:pPr>
        <w:pStyle w:val="Nagwek2"/>
      </w:pPr>
      <w:bookmarkStart w:id="45" w:name="_Toc464458537"/>
      <w:bookmarkStart w:id="46" w:name="_Toc464470182"/>
      <w:bookmarkStart w:id="47" w:name="_Toc464552453"/>
      <w:bookmarkStart w:id="48" w:name="_Toc162297566"/>
      <w:r w:rsidRPr="00270439">
        <w:t>Część</w:t>
      </w:r>
      <w:r w:rsidR="006528C5">
        <w:t xml:space="preserve"> </w:t>
      </w:r>
      <w:r w:rsidRPr="00270439">
        <w:t>żelbetowa</w:t>
      </w:r>
      <w:bookmarkEnd w:id="45"/>
      <w:bookmarkEnd w:id="46"/>
      <w:bookmarkEnd w:id="47"/>
      <w:bookmarkEnd w:id="48"/>
    </w:p>
    <w:p w14:paraId="0BCBF7D3" w14:textId="77777777" w:rsidR="00556567" w:rsidRPr="00D3462A" w:rsidRDefault="00556567" w:rsidP="00A126B3">
      <w:pPr>
        <w:pStyle w:val="Bezodstpw"/>
        <w:spacing w:before="120" w:line="276" w:lineRule="auto"/>
        <w:ind w:left="867" w:hanging="300"/>
        <w:jc w:val="both"/>
        <w:rPr>
          <w:lang w:eastAsia="en-US"/>
        </w:rPr>
      </w:pPr>
      <w:r w:rsidRPr="00D3462A">
        <w:rPr>
          <w:lang w:eastAsia="en-US"/>
        </w:rPr>
        <w:t xml:space="preserve">beton </w:t>
      </w:r>
      <w:r w:rsidRPr="00D3462A">
        <w:t>zaprojektowano</w:t>
      </w:r>
      <w:r w:rsidRPr="00D3462A">
        <w:rPr>
          <w:lang w:eastAsia="en-US"/>
        </w:rPr>
        <w:t xml:space="preserve"> na standardowy okres trwałości 50 lat. Producent zapewni mrozoodporność i wodoszczelność betonu dla w/w klas ekspozycji. Beton powinien posiadać odpowiednie atesty potwierdzające jego jakość,</w:t>
      </w:r>
    </w:p>
    <w:p w14:paraId="2AEF0590" w14:textId="77777777" w:rsidR="00556567" w:rsidRDefault="00556567" w:rsidP="00A126B3">
      <w:pPr>
        <w:pStyle w:val="Bezodstpw"/>
        <w:spacing w:line="276" w:lineRule="auto"/>
        <w:ind w:left="867" w:hanging="357"/>
        <w:jc w:val="both"/>
        <w:rPr>
          <w:lang w:eastAsia="en-US"/>
        </w:rPr>
      </w:pPr>
      <w:r w:rsidRPr="00D3462A">
        <w:rPr>
          <w:lang w:eastAsia="en-US"/>
        </w:rPr>
        <w:t>izolacje przeciwwodne i przeciwwilgociowe wykonać ściśle wg instrukcji producentów.</w:t>
      </w:r>
    </w:p>
    <w:p w14:paraId="41EE95C9" w14:textId="77777777" w:rsidR="00556567" w:rsidRDefault="00556567" w:rsidP="00A126B3">
      <w:pPr>
        <w:pStyle w:val="Nagwek3"/>
        <w:spacing w:before="240"/>
        <w:ind w:left="567" w:hanging="567"/>
      </w:pPr>
      <w:bookmarkStart w:id="49" w:name="_Toc162297567"/>
      <w:r>
        <w:t>Odbiór konstrukcji</w:t>
      </w:r>
      <w:bookmarkEnd w:id="49"/>
    </w:p>
    <w:p w14:paraId="78F521DF" w14:textId="77777777" w:rsidR="00556567" w:rsidRDefault="00556567" w:rsidP="00A126B3">
      <w:pPr>
        <w:spacing w:before="120"/>
        <w:ind w:firstLine="567"/>
      </w:pPr>
      <w:r>
        <w:t>W czasie montażu konstrukcji należy wykonać następujące odbiory:</w:t>
      </w:r>
    </w:p>
    <w:p w14:paraId="6F2170C1" w14:textId="6F0CBBDA" w:rsidR="00556567" w:rsidRDefault="00556567" w:rsidP="00A126B3">
      <w:pPr>
        <w:pStyle w:val="Bezodstpw"/>
        <w:spacing w:before="120"/>
        <w:ind w:left="868" w:hanging="301"/>
        <w:jc w:val="both"/>
      </w:pPr>
      <w:r>
        <w:t>rzędnych fundamentów oraz usytuowania,</w:t>
      </w:r>
    </w:p>
    <w:p w14:paraId="70EF88FB" w14:textId="77777777" w:rsidR="00556567" w:rsidRDefault="00556567" w:rsidP="00A126B3">
      <w:pPr>
        <w:pStyle w:val="Bezodstpw"/>
        <w:ind w:hanging="303"/>
        <w:jc w:val="both"/>
      </w:pPr>
      <w:r>
        <w:t>sprawdzenie zgodności i kompletności zmontowanej konstrukcji,</w:t>
      </w:r>
    </w:p>
    <w:p w14:paraId="3067028A" w14:textId="77777777" w:rsidR="00556567" w:rsidRDefault="00556567" w:rsidP="00A126B3">
      <w:pPr>
        <w:pStyle w:val="Bezodstpw"/>
        <w:ind w:hanging="303"/>
        <w:jc w:val="both"/>
      </w:pPr>
      <w:r>
        <w:t>sprawdzenie odchyłek montażowych,</w:t>
      </w:r>
    </w:p>
    <w:p w14:paraId="7AD93D9F" w14:textId="77777777" w:rsidR="00556567" w:rsidRDefault="00556567" w:rsidP="00A126B3">
      <w:pPr>
        <w:pStyle w:val="Bezodstpw"/>
        <w:ind w:hanging="303"/>
        <w:jc w:val="both"/>
      </w:pPr>
      <w:r>
        <w:t>sprawdzenie łączników.</w:t>
      </w:r>
    </w:p>
    <w:p w14:paraId="7B1E06A0" w14:textId="77777777" w:rsidR="00270439" w:rsidRDefault="00270439" w:rsidP="00C43FD5">
      <w:pPr>
        <w:pStyle w:val="Nagwek1"/>
        <w:spacing w:before="240"/>
        <w:ind w:left="431" w:hanging="431"/>
      </w:pPr>
      <w:bookmarkStart w:id="50" w:name="_Toc390694258"/>
      <w:bookmarkStart w:id="51" w:name="_Toc441051237"/>
      <w:bookmarkStart w:id="52" w:name="_Toc441475748"/>
      <w:bookmarkStart w:id="53" w:name="_Toc464458538"/>
      <w:bookmarkStart w:id="54" w:name="_Toc464470183"/>
      <w:bookmarkStart w:id="55" w:name="_Toc464552454"/>
      <w:bookmarkStart w:id="56" w:name="_Toc162297568"/>
      <w:r w:rsidRPr="00270439">
        <w:t>Uwagi końcowe</w:t>
      </w:r>
      <w:bookmarkEnd w:id="50"/>
      <w:bookmarkEnd w:id="51"/>
      <w:bookmarkEnd w:id="52"/>
      <w:bookmarkEnd w:id="53"/>
      <w:bookmarkEnd w:id="54"/>
      <w:bookmarkEnd w:id="55"/>
      <w:bookmarkEnd w:id="56"/>
    </w:p>
    <w:p w14:paraId="49F130B8" w14:textId="77777777" w:rsidR="0074109E" w:rsidRDefault="0074109E" w:rsidP="00A126B3">
      <w:pPr>
        <w:pStyle w:val="Bezodstpw"/>
        <w:spacing w:line="276" w:lineRule="auto"/>
        <w:ind w:hanging="303"/>
        <w:jc w:val="both"/>
      </w:pPr>
      <w:r>
        <w:t xml:space="preserve">dopuszcza się zastosowanie materiałów wyrobów i systemów budowlanych innych niż podano w projekcie pod warunkiem że posiadają one identyczne cechy użytkowe jak podane w projekcie, oraz posiadają wymagane atesty i certyfikaty dopuszczające do stosowania w warunkach określonych w projekcie i są  zgodne z obowiązującymi przepisami. </w:t>
      </w:r>
    </w:p>
    <w:p w14:paraId="44E6E1C7" w14:textId="77777777" w:rsidR="0074109E" w:rsidRDefault="0074109E" w:rsidP="00A126B3">
      <w:pPr>
        <w:pStyle w:val="Bezodstpw"/>
        <w:spacing w:line="276" w:lineRule="auto"/>
        <w:ind w:hanging="303"/>
        <w:jc w:val="both"/>
      </w:pPr>
      <w:r>
        <w:t>dopuszcza się do jednostkowego zastosowania w realizowanym obiekcie wyroby budowlane wykonane według indywidualnej dokumentacji technicznej, sporządzonej przez uprawnionego projektanta, dla których producent wydał oświadczenie, że zapewniono zgodność wyrobu budowlanego z tą dokumentacją oraz z obowiązującymi przepisami.</w:t>
      </w:r>
    </w:p>
    <w:p w14:paraId="68706E73" w14:textId="77777777" w:rsidR="0074109E" w:rsidRPr="0074109E" w:rsidRDefault="0074109E" w:rsidP="00A126B3">
      <w:pPr>
        <w:pStyle w:val="Bezodstpw"/>
        <w:spacing w:line="276" w:lineRule="auto"/>
        <w:ind w:hanging="303"/>
        <w:jc w:val="both"/>
      </w:pPr>
      <w:r>
        <w:t>wprowadzenie zmian określonych powyżej wymaga uzyskania akceptacji Inwestora oraz powinno być dokonane przez uprawnionych projektantów.</w:t>
      </w:r>
    </w:p>
    <w:p w14:paraId="3C4A25D8" w14:textId="77777777" w:rsidR="00EA389E" w:rsidRPr="00D3462A" w:rsidRDefault="00EA389E" w:rsidP="00A126B3">
      <w:pPr>
        <w:pStyle w:val="Bezodstpw"/>
        <w:spacing w:line="276" w:lineRule="auto"/>
        <w:ind w:hanging="303"/>
        <w:jc w:val="both"/>
      </w:pPr>
      <w:r w:rsidRPr="00D3462A">
        <w:t>zmiany w projekcie wymagają pisemnej zgody projektanta</w:t>
      </w:r>
      <w:r w:rsidR="0074109E">
        <w:t>, nie dotyczy zastosowania materiałów o cechach identycznych lub wyższych niż zawarte w projekcie</w:t>
      </w:r>
      <w:r w:rsidRPr="00D3462A">
        <w:t>,</w:t>
      </w:r>
    </w:p>
    <w:p w14:paraId="039A90CF" w14:textId="77777777" w:rsidR="00EA389E" w:rsidRPr="00D3462A" w:rsidRDefault="00EA389E" w:rsidP="00A126B3">
      <w:pPr>
        <w:pStyle w:val="Bezodstpw"/>
        <w:spacing w:line="276" w:lineRule="auto"/>
        <w:ind w:hanging="303"/>
        <w:jc w:val="both"/>
      </w:pPr>
      <w:r w:rsidRPr="00D3462A">
        <w:t>projekt należy rozpatrywać łącznie z projektami branżowymi,</w:t>
      </w:r>
    </w:p>
    <w:p w14:paraId="5BB217A9" w14:textId="77777777" w:rsidR="00EA389E" w:rsidRPr="00D3462A" w:rsidRDefault="00EA389E" w:rsidP="00A126B3">
      <w:pPr>
        <w:pStyle w:val="Bezodstpw"/>
        <w:spacing w:line="276" w:lineRule="auto"/>
        <w:ind w:hanging="303"/>
        <w:jc w:val="both"/>
      </w:pPr>
      <w:r w:rsidRPr="00D3462A">
        <w:t>warunki BHP – wszystkie materiały stosować zgodnie z ich przeznaczeniem i wytycznymi producenta, dochowując technicznych warunków wykonania robót,</w:t>
      </w:r>
    </w:p>
    <w:p w14:paraId="5A428CA7" w14:textId="77777777" w:rsidR="00EA389E" w:rsidRPr="00D3462A" w:rsidRDefault="00EA389E" w:rsidP="00A126B3">
      <w:pPr>
        <w:pStyle w:val="Bezodstpw"/>
        <w:spacing w:line="276" w:lineRule="auto"/>
        <w:ind w:hanging="303"/>
        <w:jc w:val="both"/>
      </w:pPr>
      <w:r w:rsidRPr="00D3462A">
        <w:t xml:space="preserve">wszystkie prace należy wykonywać pod nadzorem uprawnionych do tego osób, </w:t>
      </w:r>
    </w:p>
    <w:p w14:paraId="461ACFD7" w14:textId="77777777" w:rsidR="00EA389E" w:rsidRDefault="00EA389E" w:rsidP="00A126B3">
      <w:pPr>
        <w:pStyle w:val="Bezodstpw"/>
        <w:spacing w:line="276" w:lineRule="auto"/>
        <w:ind w:hanging="303"/>
        <w:jc w:val="both"/>
      </w:pPr>
      <w:r w:rsidRPr="00D3462A">
        <w:t>załoga powinna być przeszkolona, wyposażona w odpowiedni sprzęt i posiad</w:t>
      </w:r>
      <w:r>
        <w:t>ać wymagane kwalifikacje,</w:t>
      </w:r>
    </w:p>
    <w:p w14:paraId="0DA43789" w14:textId="77777777" w:rsidR="00EA389E" w:rsidRPr="00D3462A" w:rsidRDefault="00EA389E" w:rsidP="00A126B3">
      <w:pPr>
        <w:pStyle w:val="Bezodstpw"/>
        <w:spacing w:line="276" w:lineRule="auto"/>
        <w:ind w:hanging="303"/>
        <w:jc w:val="both"/>
      </w:pPr>
      <w:r>
        <w:lastRenderedPageBreak/>
        <w:t>t</w:t>
      </w:r>
      <w:r w:rsidRPr="00D3462A">
        <w:t>eren prowadzonych prac powinien być zabezpieczony przed dostępem osób postronnych,</w:t>
      </w:r>
    </w:p>
    <w:p w14:paraId="6FF340BC" w14:textId="77777777" w:rsidR="00EA389E" w:rsidRPr="00D3462A" w:rsidRDefault="00EA389E" w:rsidP="00A126B3">
      <w:pPr>
        <w:pStyle w:val="Bezodstpw"/>
        <w:spacing w:line="276" w:lineRule="auto"/>
        <w:ind w:hanging="303"/>
        <w:jc w:val="both"/>
      </w:pPr>
      <w:r w:rsidRPr="00D3462A">
        <w:t>materiały i wyroby zastosowane w obiekcie muszą posiadać aktualne atesty, certyfikaty lub aprobaty ITB,</w:t>
      </w:r>
    </w:p>
    <w:p w14:paraId="62074E74" w14:textId="77777777" w:rsidR="00EA389E" w:rsidRPr="00D3462A" w:rsidRDefault="00EA389E" w:rsidP="00A126B3">
      <w:pPr>
        <w:pStyle w:val="Bezodstpw"/>
        <w:spacing w:line="276" w:lineRule="auto"/>
        <w:ind w:hanging="303"/>
        <w:jc w:val="both"/>
      </w:pPr>
      <w:r w:rsidRPr="00D3462A">
        <w:t>projektowany obiekt należy wykorzystywać zgodnie z przeznaczeniem – w sposób zapewniający bezpieczeństwo i trwałość elementów stałych i ruchomych,</w:t>
      </w:r>
    </w:p>
    <w:p w14:paraId="7FFD1EF5" w14:textId="009D4199" w:rsidR="00EA389E" w:rsidRDefault="00EA389E" w:rsidP="00A126B3">
      <w:pPr>
        <w:pStyle w:val="Bezodstpw"/>
        <w:spacing w:line="276" w:lineRule="auto"/>
        <w:ind w:hanging="303"/>
        <w:jc w:val="both"/>
      </w:pPr>
      <w:r w:rsidRPr="00D3462A">
        <w:t>wszelkie zmiany użytkowania powodujące zmianę obciążeń należy konsultować z projektantem.</w:t>
      </w:r>
    </w:p>
    <w:p w14:paraId="2C998C93" w14:textId="77777777" w:rsidR="00673ADC" w:rsidRDefault="00673ADC" w:rsidP="00C62910">
      <w:pPr>
        <w:jc w:val="right"/>
      </w:pPr>
    </w:p>
    <w:p w14:paraId="19B2A8B7" w14:textId="77777777" w:rsidR="00673ADC" w:rsidRDefault="00673ADC" w:rsidP="00C62910">
      <w:pPr>
        <w:jc w:val="right"/>
      </w:pPr>
    </w:p>
    <w:p w14:paraId="75FF28A1" w14:textId="77777777" w:rsidR="00673ADC" w:rsidRDefault="00673ADC" w:rsidP="00C62910">
      <w:pPr>
        <w:jc w:val="right"/>
      </w:pPr>
    </w:p>
    <w:p w14:paraId="58C69283" w14:textId="77777777" w:rsidR="00C62910" w:rsidRDefault="00C62910" w:rsidP="00C62910">
      <w:pPr>
        <w:jc w:val="right"/>
      </w:pPr>
      <w:r w:rsidRPr="00270439">
        <w:t>Opracowanie</w:t>
      </w:r>
      <w:r>
        <w:t>:</w:t>
      </w:r>
    </w:p>
    <w:p w14:paraId="54EF8654" w14:textId="7EE88705" w:rsidR="00894B46" w:rsidRDefault="00C62910" w:rsidP="00C62910">
      <w:pPr>
        <w:jc w:val="right"/>
      </w:pPr>
      <w:r w:rsidRPr="00270439">
        <w:t xml:space="preserve">mgr inż. </w:t>
      </w:r>
      <w:r w:rsidR="005162A8">
        <w:t>Jan Miller</w:t>
      </w:r>
    </w:p>
    <w:p w14:paraId="04011D16" w14:textId="77777777" w:rsidR="00C62910" w:rsidRPr="00270439" w:rsidRDefault="00C62910" w:rsidP="00C62910">
      <w:pPr>
        <w:jc w:val="right"/>
      </w:pPr>
      <w:r>
        <w:t>………………………………..</w:t>
      </w:r>
    </w:p>
    <w:p w14:paraId="39C57CEE" w14:textId="77777777" w:rsidR="008D2086" w:rsidRPr="00D862D3" w:rsidRDefault="00270439" w:rsidP="00DE3FE5">
      <w:pPr>
        <w:pStyle w:val="Tytu"/>
      </w:pPr>
      <w:r w:rsidRPr="00DE3FE5">
        <w:rPr>
          <w:szCs w:val="28"/>
        </w:rPr>
        <w:lastRenderedPageBreak/>
        <w:t xml:space="preserve"> </w:t>
      </w:r>
      <w:bookmarkEnd w:id="7"/>
      <w:r w:rsidR="008D2086" w:rsidRPr="00D862D3">
        <w:t>RYSUNKI</w:t>
      </w:r>
    </w:p>
    <w:sectPr w:rsidR="008D2086" w:rsidRPr="00D862D3" w:rsidSect="00673ADC">
      <w:headerReference w:type="even" r:id="rId15"/>
      <w:headerReference w:type="default" r:id="rId16"/>
      <w:footerReference w:type="first" r:id="rId17"/>
      <w:pgSz w:w="11907" w:h="16840" w:code="9"/>
      <w:pgMar w:top="567" w:right="1275" w:bottom="993" w:left="1276" w:header="284" w:footer="284" w:gutter="0"/>
      <w:paperSrc w:first="7" w:other="7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05A4" w14:textId="77777777" w:rsidR="00934F5E" w:rsidRDefault="00934F5E">
      <w:r>
        <w:separator/>
      </w:r>
    </w:p>
  </w:endnote>
  <w:endnote w:type="continuationSeparator" w:id="0">
    <w:p w14:paraId="309319F7" w14:textId="77777777" w:rsidR="00934F5E" w:rsidRDefault="00934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rostile Extended Two">
    <w:altName w:val="Segoe Script"/>
    <w:charset w:val="00"/>
    <w:family w:val="swiss"/>
    <w:pitch w:val="variable"/>
    <w:sig w:usb0="00000001" w:usb1="00000000" w:usb2="00000000" w:usb3="00000000" w:csb0="00000093" w:csb1="00000000"/>
  </w:font>
  <w:font w:name="PL Toron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C0504" w14:textId="77777777" w:rsidR="00CC7468" w:rsidRDefault="00CC7468">
    <w:pPr>
      <w:pStyle w:val="Stopka"/>
      <w:tabs>
        <w:tab w:val="clear" w:pos="4536"/>
        <w:tab w:val="clear" w:pos="9072"/>
      </w:tabs>
      <w:rPr>
        <w:rStyle w:val="Numerstrony"/>
        <w:sz w:val="20"/>
        <w:szCs w:val="20"/>
      </w:rPr>
    </w:pPr>
    <w:r>
      <w:rPr>
        <w:rStyle w:val="Numerstrony"/>
        <w:sz w:val="20"/>
        <w:szCs w:val="20"/>
      </w:rPr>
      <w:t xml:space="preserve"> </w:t>
    </w:r>
    <w:r>
      <w:rPr>
        <w:rStyle w:val="Numerstrony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F178F" w14:textId="77777777" w:rsidR="00934F5E" w:rsidRDefault="00934F5E">
      <w:r>
        <w:separator/>
      </w:r>
    </w:p>
  </w:footnote>
  <w:footnote w:type="continuationSeparator" w:id="0">
    <w:p w14:paraId="5FAD1229" w14:textId="77777777" w:rsidR="00934F5E" w:rsidRDefault="00934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9ACEB" w14:textId="77777777" w:rsidR="00CC7468" w:rsidRDefault="00CC7468"/>
  <w:p w14:paraId="41DB7588" w14:textId="77777777" w:rsidR="00CC7468" w:rsidRDefault="00CC746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PAGE  </w:t>
    </w:r>
    <w:r>
      <w:rPr>
        <w:rStyle w:val="Numerstrony"/>
        <w:noProof/>
      </w:rPr>
      <w:t>0</w:t>
    </w:r>
  </w:p>
  <w:p w14:paraId="1B38CB29" w14:textId="77777777" w:rsidR="00CC7468" w:rsidRDefault="00CC746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17" w:type="dxa"/>
      <w:tblInd w:w="-72" w:type="dxa"/>
      <w:tblLayout w:type="fixed"/>
      <w:tblCellMar>
        <w:top w:w="57" w:type="dxa"/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1559"/>
      <w:gridCol w:w="850"/>
      <w:gridCol w:w="850"/>
      <w:gridCol w:w="737"/>
      <w:gridCol w:w="737"/>
      <w:gridCol w:w="737"/>
      <w:gridCol w:w="2429"/>
    </w:tblGrid>
    <w:tr w:rsidR="004B6CC5" w:rsidRPr="004B6CC5" w14:paraId="18A01FC2" w14:textId="77777777" w:rsidTr="00604139">
      <w:trPr>
        <w:trHeight w:val="557"/>
      </w:trPr>
      <w:tc>
        <w:tcPr>
          <w:tcW w:w="1418" w:type="dxa"/>
          <w:tcBorders>
            <w:right w:val="single" w:sz="4" w:space="0" w:color="auto"/>
          </w:tcBorders>
        </w:tcPr>
        <w:p w14:paraId="7F182D94" w14:textId="77777777" w:rsidR="004B6CC5" w:rsidRPr="004B6CC5" w:rsidRDefault="004B6CC5" w:rsidP="004B6CC5">
          <w:pPr>
            <w:tabs>
              <w:tab w:val="left" w:pos="708"/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before="0" w:after="0"/>
            <w:textAlignment w:val="baseline"/>
            <w:rPr>
              <w:rFonts w:cs="Arial"/>
              <w:sz w:val="24"/>
              <w:szCs w:val="24"/>
            </w:rPr>
          </w:pPr>
          <w:r w:rsidRPr="004B6CC5">
            <w:rPr>
              <w:rFonts w:ascii="PL Toronto" w:hAnsi="PL Toronto" w:cs="PL Toronto"/>
              <w:sz w:val="20"/>
              <w:szCs w:val="20"/>
            </w:rPr>
            <w:object w:dxaOrig="938" w:dyaOrig="698" w14:anchorId="17D577A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6.8pt;height:34.8pt">
                <v:imagedata r:id="rId1" o:title=""/>
              </v:shape>
              <o:OLEObject Type="Embed" ProgID="MSDraw" ShapeID="_x0000_i1025" DrawAspect="Content" ObjectID="_1772910497" r:id="rId2"/>
            </w:objec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99792E" w14:textId="211E49F5" w:rsidR="004B6CC5" w:rsidRPr="00A4082D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b/>
              <w:bCs/>
              <w:sz w:val="20"/>
            </w:rPr>
          </w:pPr>
          <w:r w:rsidRPr="00A4082D">
            <w:rPr>
              <w:rFonts w:cs="Arial"/>
              <w:b/>
              <w:bCs/>
              <w:sz w:val="20"/>
            </w:rPr>
            <w:t>12102/</w:t>
          </w:r>
          <w:r w:rsidR="0013297A">
            <w:rPr>
              <w:rFonts w:cs="Arial"/>
              <w:b/>
              <w:bCs/>
              <w:sz w:val="20"/>
            </w:rPr>
            <w:t>NA</w:t>
          </w:r>
          <w:r w:rsidRPr="00A4082D">
            <w:rPr>
              <w:rFonts w:cs="Arial"/>
              <w:b/>
              <w:bCs/>
              <w:sz w:val="20"/>
            </w:rPr>
            <w:t>/17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CAC1A2" w14:textId="35E978BC" w:rsidR="004B6CC5" w:rsidRPr="00A4082D" w:rsidRDefault="00FB1E57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b/>
            </w:rPr>
          </w:pPr>
          <w:r w:rsidRPr="00A4082D">
            <w:rPr>
              <w:rFonts w:cs="Arial"/>
              <w:b/>
            </w:rPr>
            <w:t>II</w:t>
          </w:r>
          <w:r w:rsidR="00C32606" w:rsidRPr="00A4082D">
            <w:rPr>
              <w:rFonts w:cs="Arial"/>
              <w:b/>
            </w:rPr>
            <w:t>.1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736194" w14:textId="58C98B7A" w:rsidR="004B6CC5" w:rsidRPr="004B6CC5" w:rsidRDefault="004B6CC5" w:rsidP="00B019E3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b/>
              <w:bCs/>
            </w:rPr>
          </w:pPr>
        </w:p>
      </w:tc>
      <w:tc>
        <w:tcPr>
          <w:tcW w:w="7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736307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b/>
              <w:bCs/>
            </w:rPr>
          </w:pPr>
          <w:r w:rsidRPr="004B6CC5">
            <w:rPr>
              <w:rFonts w:cs="Arial"/>
              <w:b/>
              <w:bCs/>
              <w:szCs w:val="24"/>
            </w:rPr>
            <w:fldChar w:fldCharType="begin"/>
          </w:r>
          <w:r w:rsidRPr="004B6CC5">
            <w:rPr>
              <w:rFonts w:cs="Arial"/>
              <w:b/>
              <w:bCs/>
              <w:szCs w:val="24"/>
            </w:rPr>
            <w:instrText xml:space="preserve"> PAGE </w:instrText>
          </w:r>
          <w:r w:rsidRPr="004B6CC5">
            <w:rPr>
              <w:rFonts w:cs="Arial"/>
              <w:b/>
              <w:bCs/>
              <w:szCs w:val="24"/>
            </w:rPr>
            <w:fldChar w:fldCharType="separate"/>
          </w:r>
          <w:r w:rsidR="006F4EF5">
            <w:rPr>
              <w:rFonts w:cs="Arial"/>
              <w:b/>
              <w:bCs/>
              <w:noProof/>
              <w:szCs w:val="24"/>
            </w:rPr>
            <w:t>13</w:t>
          </w:r>
          <w:r w:rsidRPr="004B6CC5">
            <w:rPr>
              <w:rFonts w:cs="Arial"/>
              <w:b/>
              <w:bCs/>
              <w:szCs w:val="24"/>
            </w:rPr>
            <w:fldChar w:fldCharType="end"/>
          </w:r>
        </w:p>
      </w:tc>
      <w:tc>
        <w:tcPr>
          <w:tcW w:w="7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AACB8D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b/>
              <w:bCs/>
            </w:rPr>
          </w:pPr>
          <w:r w:rsidRPr="004B6CC5">
            <w:rPr>
              <w:rFonts w:cs="Arial"/>
              <w:b/>
              <w:bCs/>
              <w:szCs w:val="24"/>
            </w:rPr>
            <w:fldChar w:fldCharType="begin"/>
          </w:r>
          <w:r w:rsidRPr="004B6CC5">
            <w:rPr>
              <w:rFonts w:cs="Arial"/>
              <w:b/>
              <w:bCs/>
              <w:szCs w:val="24"/>
            </w:rPr>
            <w:instrText xml:space="preserve"> NUMPAGES </w:instrText>
          </w:r>
          <w:r w:rsidRPr="004B6CC5">
            <w:rPr>
              <w:rFonts w:cs="Arial"/>
              <w:b/>
              <w:bCs/>
              <w:szCs w:val="24"/>
            </w:rPr>
            <w:fldChar w:fldCharType="separate"/>
          </w:r>
          <w:r w:rsidR="006F4EF5">
            <w:rPr>
              <w:rFonts w:cs="Arial"/>
              <w:b/>
              <w:bCs/>
              <w:noProof/>
              <w:szCs w:val="24"/>
            </w:rPr>
            <w:t>13</w:t>
          </w:r>
          <w:r w:rsidRPr="004B6CC5">
            <w:rPr>
              <w:rFonts w:cs="Arial"/>
              <w:b/>
              <w:bCs/>
              <w:szCs w:val="24"/>
            </w:rPr>
            <w:fldChar w:fldCharType="end"/>
          </w:r>
        </w:p>
      </w:tc>
      <w:tc>
        <w:tcPr>
          <w:tcW w:w="7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4FA90D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b/>
              <w:bCs/>
            </w:rPr>
          </w:pPr>
          <w:r w:rsidRPr="004B6CC5">
            <w:rPr>
              <w:rFonts w:cs="Arial"/>
              <w:b/>
              <w:bCs/>
            </w:rPr>
            <w:t>0</w:t>
          </w:r>
        </w:p>
      </w:tc>
      <w:tc>
        <w:tcPr>
          <w:tcW w:w="24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1546D8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b/>
              <w:bCs/>
              <w:sz w:val="6"/>
            </w:rPr>
          </w:pPr>
        </w:p>
        <w:p w14:paraId="274B8E55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</w:rPr>
          </w:pPr>
          <w:r w:rsidRPr="004B6CC5">
            <w:rPr>
              <w:rFonts w:cs="Arial"/>
              <w:sz w:val="20"/>
            </w:rPr>
            <w:t>JAWNE</w:t>
          </w:r>
        </w:p>
      </w:tc>
    </w:tr>
    <w:tr w:rsidR="004B6CC5" w:rsidRPr="004B6CC5" w14:paraId="01403C47" w14:textId="77777777" w:rsidTr="00604139">
      <w:tc>
        <w:tcPr>
          <w:tcW w:w="1418" w:type="dxa"/>
          <w:tcBorders>
            <w:right w:val="single" w:sz="4" w:space="0" w:color="auto"/>
          </w:tcBorders>
        </w:tcPr>
        <w:p w14:paraId="51EF16E3" w14:textId="77777777" w:rsidR="004B6CC5" w:rsidRPr="004B6CC5" w:rsidRDefault="004B6CC5" w:rsidP="004B6CC5">
          <w:pPr>
            <w:tabs>
              <w:tab w:val="left" w:pos="708"/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before="0" w:after="0"/>
            <w:textAlignment w:val="baseline"/>
            <w:rPr>
              <w:rFonts w:ascii="PL Toronto" w:hAnsi="PL Toronto" w:cs="PL Toronto"/>
              <w:sz w:val="18"/>
              <w:szCs w:val="18"/>
            </w:rPr>
          </w:pP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4DF242" w14:textId="77777777" w:rsidR="004B6CC5" w:rsidRPr="004B6CC5" w:rsidRDefault="004B6CC5" w:rsidP="004B6CC5">
          <w:pPr>
            <w:tabs>
              <w:tab w:val="left" w:pos="708"/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sz w:val="24"/>
              <w:szCs w:val="24"/>
            </w:rPr>
          </w:pPr>
          <w:r w:rsidRPr="004B6CC5">
            <w:rPr>
              <w:rFonts w:cs="Arial"/>
              <w:sz w:val="16"/>
              <w:szCs w:val="24"/>
            </w:rPr>
            <w:t>Projekt Nr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53A81E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sz w:val="16"/>
            </w:rPr>
          </w:pPr>
          <w:r w:rsidRPr="004B6CC5">
            <w:rPr>
              <w:rFonts w:cs="Arial"/>
              <w:sz w:val="16"/>
            </w:rPr>
            <w:t>Tom</w:t>
          </w: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654E14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sz w:val="16"/>
            </w:rPr>
          </w:pPr>
          <w:r w:rsidRPr="004B6CC5">
            <w:rPr>
              <w:rFonts w:cs="Arial"/>
              <w:sz w:val="16"/>
            </w:rPr>
            <w:t>Część</w:t>
          </w:r>
        </w:p>
      </w:tc>
      <w:tc>
        <w:tcPr>
          <w:tcW w:w="7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A714488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sz w:val="16"/>
            </w:rPr>
          </w:pPr>
          <w:r w:rsidRPr="004B6CC5">
            <w:rPr>
              <w:rFonts w:cs="Arial"/>
              <w:sz w:val="16"/>
            </w:rPr>
            <w:t>Strona</w:t>
          </w:r>
        </w:p>
      </w:tc>
      <w:tc>
        <w:tcPr>
          <w:tcW w:w="7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65F0B7E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sz w:val="16"/>
            </w:rPr>
          </w:pPr>
          <w:r w:rsidRPr="004B6CC5">
            <w:rPr>
              <w:rFonts w:cs="Arial"/>
              <w:sz w:val="16"/>
            </w:rPr>
            <w:t>Stron</w:t>
          </w:r>
        </w:p>
      </w:tc>
      <w:tc>
        <w:tcPr>
          <w:tcW w:w="73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48C4CD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sz w:val="16"/>
            </w:rPr>
          </w:pPr>
          <w:r w:rsidRPr="004B6CC5">
            <w:rPr>
              <w:rFonts w:cs="Arial"/>
              <w:sz w:val="16"/>
            </w:rPr>
            <w:t xml:space="preserve">Nr. </w:t>
          </w:r>
          <w:proofErr w:type="spellStart"/>
          <w:r w:rsidRPr="004B6CC5">
            <w:rPr>
              <w:rFonts w:cs="Arial"/>
              <w:sz w:val="16"/>
            </w:rPr>
            <w:t>rev</w:t>
          </w:r>
          <w:proofErr w:type="spellEnd"/>
        </w:p>
      </w:tc>
      <w:tc>
        <w:tcPr>
          <w:tcW w:w="24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DB2D91E" w14:textId="77777777" w:rsidR="004B6CC5" w:rsidRPr="004B6CC5" w:rsidRDefault="004B6CC5" w:rsidP="004B6CC5">
          <w:pPr>
            <w:overflowPunct w:val="0"/>
            <w:autoSpaceDE w:val="0"/>
            <w:autoSpaceDN w:val="0"/>
            <w:adjustRightInd w:val="0"/>
            <w:spacing w:before="0" w:after="0"/>
            <w:jc w:val="center"/>
            <w:textAlignment w:val="baseline"/>
            <w:rPr>
              <w:rFonts w:cs="Arial"/>
              <w:sz w:val="16"/>
            </w:rPr>
          </w:pPr>
          <w:r w:rsidRPr="004B6CC5">
            <w:rPr>
              <w:rFonts w:cs="Arial"/>
              <w:sz w:val="16"/>
            </w:rPr>
            <w:t>Klauzula dokumentu / Egz. Nr</w:t>
          </w:r>
        </w:p>
      </w:tc>
    </w:tr>
  </w:tbl>
  <w:p w14:paraId="18552452" w14:textId="77777777" w:rsidR="00CC7468" w:rsidRPr="00185A3E" w:rsidRDefault="00CC7468" w:rsidP="00CC7468">
    <w:pPr>
      <w:pStyle w:val="Nagwek"/>
      <w:tabs>
        <w:tab w:val="clear" w:pos="9072"/>
        <w:tab w:val="right" w:pos="9356"/>
      </w:tabs>
      <w:ind w:right="28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A040440"/>
    <w:styleLink w:val="pmwypunktowaniecyfra1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58A698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64DCAD7A"/>
    <w:lvl w:ilvl="0">
      <w:start w:val="1"/>
      <w:numFmt w:val="decimal"/>
      <w:lvlText w:val="%1.0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11kielce"/>
      <w:lvlText w:val="%1.%2.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5"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6"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7">
      <w:numFmt w:val="none"/>
      <w:lvlText w:val=""/>
      <w:lvlJc w:val="left"/>
      <w:pPr>
        <w:tabs>
          <w:tab w:val="num" w:pos="0"/>
        </w:tabs>
      </w:pPr>
      <w:rPr>
        <w:rFonts w:hint="default"/>
      </w:rPr>
    </w:lvl>
    <w:lvl w:ilvl="8">
      <w:numFmt w:val="none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2F178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8613194"/>
    <w:multiLevelType w:val="hybridMultilevel"/>
    <w:tmpl w:val="65C83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F7C61"/>
    <w:multiLevelType w:val="hybridMultilevel"/>
    <w:tmpl w:val="CB843C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2775B"/>
    <w:multiLevelType w:val="multilevel"/>
    <w:tmpl w:val="39584DE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9BF77AF"/>
    <w:multiLevelType w:val="multilevel"/>
    <w:tmpl w:val="FFE8EFBE"/>
    <w:lvl w:ilvl="0">
      <w:start w:val="2"/>
      <w:numFmt w:val="decimal"/>
      <w:pStyle w:val="Tytu1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pStyle w:val="Tytu2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Tytu3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A027D2B"/>
    <w:multiLevelType w:val="hybridMultilevel"/>
    <w:tmpl w:val="76841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25267"/>
    <w:multiLevelType w:val="multilevel"/>
    <w:tmpl w:val="57D282CC"/>
    <w:lvl w:ilvl="0">
      <w:start w:val="1"/>
      <w:numFmt w:val="upperRoman"/>
      <w:pStyle w:val="pmNaglwekI"/>
      <w:lvlText w:val="%1"/>
      <w:lvlJc w:val="left"/>
      <w:pPr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pmNagwek1"/>
      <w:lvlText w:val="%2."/>
      <w:lvlJc w:val="left"/>
      <w:pPr>
        <w:ind w:left="576" w:hanging="576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pmNagwek2"/>
      <w:lvlText w:val="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21185D7C"/>
    <w:multiLevelType w:val="multilevel"/>
    <w:tmpl w:val="6840E1DE"/>
    <w:styleLink w:val="pmwypunktowaniecyfra"/>
    <w:lvl w:ilvl="0">
      <w:start w:val="1"/>
      <w:numFmt w:val="decimal"/>
      <w:lvlText w:val="%1)"/>
      <w:lvlJc w:val="left"/>
      <w:pPr>
        <w:ind w:left="1077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1D46774"/>
    <w:multiLevelType w:val="hybridMultilevel"/>
    <w:tmpl w:val="8A625BA4"/>
    <w:lvl w:ilvl="0" w:tplc="8D989048">
      <w:start w:val="1"/>
      <w:numFmt w:val="upperRoman"/>
      <w:pStyle w:val="Tytu"/>
      <w:lvlText w:val="%1."/>
      <w:lvlJc w:val="righ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A7A34"/>
    <w:multiLevelType w:val="hybridMultilevel"/>
    <w:tmpl w:val="ED0A1820"/>
    <w:lvl w:ilvl="0" w:tplc="861075B6">
      <w:start w:val="1"/>
      <w:numFmt w:val="upperRoman"/>
      <w:pStyle w:val="NagwekI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67890"/>
    <w:multiLevelType w:val="hybridMultilevel"/>
    <w:tmpl w:val="EDD6B210"/>
    <w:lvl w:ilvl="0" w:tplc="18B8AA7A">
      <w:start w:val="1"/>
      <w:numFmt w:val="upperRoman"/>
      <w:pStyle w:val="wypunktowane-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E5081"/>
    <w:multiLevelType w:val="hybridMultilevel"/>
    <w:tmpl w:val="A724B3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49A"/>
    <w:multiLevelType w:val="multilevel"/>
    <w:tmpl w:val="A2DAF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66144C4D"/>
    <w:multiLevelType w:val="multilevel"/>
    <w:tmpl w:val="B7EC52C8"/>
    <w:lvl w:ilvl="0">
      <w:start w:val="1"/>
      <w:numFmt w:val="decimal"/>
      <w:pStyle w:val="b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b11"/>
      <w:lvlText w:val="%1.%2."/>
      <w:lvlJc w:val="left"/>
      <w:pPr>
        <w:ind w:left="858" w:hanging="432"/>
      </w:pPr>
      <w:rPr>
        <w:b/>
        <w:i w:val="0"/>
        <w:color w:val="auto"/>
        <w:sz w:val="20"/>
        <w:szCs w:val="20"/>
      </w:rPr>
    </w:lvl>
    <w:lvl w:ilvl="2">
      <w:start w:val="1"/>
      <w:numFmt w:val="decimal"/>
      <w:pStyle w:val="b111"/>
      <w:lvlText w:val="%1.%2.%3."/>
      <w:lvlJc w:val="left"/>
      <w:pPr>
        <w:ind w:left="1072" w:hanging="504"/>
      </w:pPr>
      <w:rPr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2232" w:hanging="792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35F54D8"/>
    <w:multiLevelType w:val="hybridMultilevel"/>
    <w:tmpl w:val="0366AB20"/>
    <w:lvl w:ilvl="0" w:tplc="1FBE2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pmNaglwek3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439F5"/>
    <w:multiLevelType w:val="hybridMultilevel"/>
    <w:tmpl w:val="16947852"/>
    <w:lvl w:ilvl="0" w:tplc="AD2E2E14">
      <w:start w:val="1"/>
      <w:numFmt w:val="bullet"/>
      <w:pStyle w:val="Wypunktowany-poziom2"/>
      <w:lvlText w:val="o"/>
      <w:lvlJc w:val="left"/>
      <w:pPr>
        <w:ind w:left="138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FBB7042"/>
    <w:multiLevelType w:val="hybridMultilevel"/>
    <w:tmpl w:val="966EA72E"/>
    <w:lvl w:ilvl="0" w:tplc="FD3A55B4">
      <w:start w:val="1"/>
      <w:numFmt w:val="bullet"/>
      <w:pStyle w:val="Bezodstpw"/>
      <w:lvlText w:val="-"/>
      <w:lvlJc w:val="left"/>
      <w:pPr>
        <w:ind w:left="870" w:hanging="360"/>
      </w:pPr>
      <w:rPr>
        <w:rFonts w:ascii="Arial" w:hAnsi="Arial" w:hint="default"/>
        <w:sz w:val="22"/>
        <w:szCs w:val="22"/>
      </w:rPr>
    </w:lvl>
    <w:lvl w:ilvl="1" w:tplc="8B84E458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012855">
    <w:abstractNumId w:val="2"/>
  </w:num>
  <w:num w:numId="2" w16cid:durableId="2102532276">
    <w:abstractNumId w:val="0"/>
  </w:num>
  <w:num w:numId="3" w16cid:durableId="1740908823">
    <w:abstractNumId w:val="14"/>
  </w:num>
  <w:num w:numId="4" w16cid:durableId="396054969">
    <w:abstractNumId w:val="18"/>
  </w:num>
  <w:num w:numId="5" w16cid:durableId="1435399620">
    <w:abstractNumId w:val="11"/>
  </w:num>
  <w:num w:numId="6" w16cid:durableId="1054810708">
    <w:abstractNumId w:val="17"/>
  </w:num>
  <w:num w:numId="7" w16cid:durableId="120419766">
    <w:abstractNumId w:val="8"/>
  </w:num>
  <w:num w:numId="8" w16cid:durableId="685860835">
    <w:abstractNumId w:val="13"/>
  </w:num>
  <w:num w:numId="9" w16cid:durableId="1622804767">
    <w:abstractNumId w:val="10"/>
  </w:num>
  <w:num w:numId="10" w16cid:durableId="146439421">
    <w:abstractNumId w:val="7"/>
  </w:num>
  <w:num w:numId="11" w16cid:durableId="2098669140">
    <w:abstractNumId w:val="20"/>
  </w:num>
  <w:num w:numId="12" w16cid:durableId="2098864626">
    <w:abstractNumId w:val="19"/>
  </w:num>
  <w:num w:numId="13" w16cid:durableId="1349411422">
    <w:abstractNumId w:val="12"/>
  </w:num>
  <w:num w:numId="14" w16cid:durableId="1924335896">
    <w:abstractNumId w:val="15"/>
  </w:num>
  <w:num w:numId="15" w16cid:durableId="1296567743">
    <w:abstractNumId w:val="5"/>
  </w:num>
  <w:num w:numId="16" w16cid:durableId="654450600">
    <w:abstractNumId w:val="6"/>
  </w:num>
  <w:num w:numId="17" w16cid:durableId="114374444">
    <w:abstractNumId w:val="1"/>
  </w:num>
  <w:num w:numId="18" w16cid:durableId="2107190833">
    <w:abstractNumId w:val="16"/>
  </w:num>
  <w:num w:numId="19" w16cid:durableId="1285574405">
    <w:abstractNumId w:val="9"/>
  </w:num>
  <w:num w:numId="20" w16cid:durableId="1467505170">
    <w:abstractNumId w:val="7"/>
  </w:num>
  <w:num w:numId="21" w16cid:durableId="2097550445">
    <w:abstractNumId w:val="7"/>
  </w:num>
  <w:num w:numId="22" w16cid:durableId="1105419769">
    <w:abstractNumId w:val="20"/>
  </w:num>
  <w:num w:numId="23" w16cid:durableId="1436900470">
    <w:abstractNumId w:val="20"/>
  </w:num>
  <w:num w:numId="24" w16cid:durableId="1168447840">
    <w:abstractNumId w:val="20"/>
  </w:num>
  <w:num w:numId="25" w16cid:durableId="1123689275">
    <w:abstractNumId w:val="20"/>
  </w:num>
  <w:num w:numId="26" w16cid:durableId="1585411963">
    <w:abstractNumId w:val="20"/>
  </w:num>
  <w:num w:numId="27" w16cid:durableId="619921186">
    <w:abstractNumId w:val="20"/>
  </w:num>
  <w:num w:numId="28" w16cid:durableId="2122451362">
    <w:abstractNumId w:val="20"/>
  </w:num>
  <w:num w:numId="29" w16cid:durableId="2141261283">
    <w:abstractNumId w:val="20"/>
  </w:num>
  <w:num w:numId="30" w16cid:durableId="1864856314">
    <w:abstractNumId w:val="20"/>
  </w:num>
  <w:num w:numId="31" w16cid:durableId="1030109933">
    <w:abstractNumId w:val="20"/>
  </w:num>
  <w:num w:numId="32" w16cid:durableId="29036953">
    <w:abstractNumId w:val="20"/>
  </w:num>
  <w:num w:numId="33" w16cid:durableId="429660982">
    <w:abstractNumId w:val="20"/>
  </w:num>
  <w:num w:numId="34" w16cid:durableId="2039233726">
    <w:abstractNumId w:val="7"/>
  </w:num>
  <w:num w:numId="35" w16cid:durableId="781146398">
    <w:abstractNumId w:val="7"/>
  </w:num>
  <w:num w:numId="36" w16cid:durableId="481698630">
    <w:abstractNumId w:val="7"/>
  </w:num>
  <w:num w:numId="37" w16cid:durableId="575555591">
    <w:abstractNumId w:val="7"/>
  </w:num>
  <w:num w:numId="38" w16cid:durableId="463620724">
    <w:abstractNumId w:val="7"/>
  </w:num>
  <w:num w:numId="39" w16cid:durableId="1879855900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proofState w:spelling="clean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efaultTabStop w:val="709"/>
  <w:hyphenationZone w:val="425"/>
  <w:doNotHyphenateCaps/>
  <w:drawingGridHorizontalSpacing w:val="119"/>
  <w:drawingGridVerticalSpacing w:val="119"/>
  <w:doNotUseMarginsForDrawingGridOrigin/>
  <w:drawingGridVerticalOrigin w:val="1985"/>
  <w:doNotShadeFormData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7A0"/>
    <w:rsid w:val="00000381"/>
    <w:rsid w:val="000010CA"/>
    <w:rsid w:val="00001C4D"/>
    <w:rsid w:val="0000464E"/>
    <w:rsid w:val="00007A67"/>
    <w:rsid w:val="00010705"/>
    <w:rsid w:val="00012D0B"/>
    <w:rsid w:val="00015D06"/>
    <w:rsid w:val="0001656B"/>
    <w:rsid w:val="00016B15"/>
    <w:rsid w:val="00017386"/>
    <w:rsid w:val="00017B90"/>
    <w:rsid w:val="0002176E"/>
    <w:rsid w:val="00025C87"/>
    <w:rsid w:val="00026E63"/>
    <w:rsid w:val="00027C34"/>
    <w:rsid w:val="00030142"/>
    <w:rsid w:val="00032FC0"/>
    <w:rsid w:val="00036991"/>
    <w:rsid w:val="00037BF3"/>
    <w:rsid w:val="00037D9D"/>
    <w:rsid w:val="0004077F"/>
    <w:rsid w:val="00043B20"/>
    <w:rsid w:val="00044A76"/>
    <w:rsid w:val="00045151"/>
    <w:rsid w:val="0004549A"/>
    <w:rsid w:val="000458B9"/>
    <w:rsid w:val="00045D90"/>
    <w:rsid w:val="00055972"/>
    <w:rsid w:val="00064419"/>
    <w:rsid w:val="00065723"/>
    <w:rsid w:val="00065793"/>
    <w:rsid w:val="00066ACB"/>
    <w:rsid w:val="00066EB5"/>
    <w:rsid w:val="0006790F"/>
    <w:rsid w:val="00071D36"/>
    <w:rsid w:val="000722A0"/>
    <w:rsid w:val="00072B6D"/>
    <w:rsid w:val="00073868"/>
    <w:rsid w:val="000740A3"/>
    <w:rsid w:val="00074199"/>
    <w:rsid w:val="00074BD5"/>
    <w:rsid w:val="00075077"/>
    <w:rsid w:val="00076745"/>
    <w:rsid w:val="00077951"/>
    <w:rsid w:val="000805AA"/>
    <w:rsid w:val="000824EF"/>
    <w:rsid w:val="00085D0E"/>
    <w:rsid w:val="00085F92"/>
    <w:rsid w:val="000910B7"/>
    <w:rsid w:val="00092ACA"/>
    <w:rsid w:val="00093000"/>
    <w:rsid w:val="00094CE4"/>
    <w:rsid w:val="000A18BE"/>
    <w:rsid w:val="000A6033"/>
    <w:rsid w:val="000B01C4"/>
    <w:rsid w:val="000B547D"/>
    <w:rsid w:val="000B58A6"/>
    <w:rsid w:val="000B739D"/>
    <w:rsid w:val="000C2483"/>
    <w:rsid w:val="000C2D8F"/>
    <w:rsid w:val="000C303A"/>
    <w:rsid w:val="000C52C3"/>
    <w:rsid w:val="000C540B"/>
    <w:rsid w:val="000C7B9F"/>
    <w:rsid w:val="000D711A"/>
    <w:rsid w:val="000E3624"/>
    <w:rsid w:val="000E42ED"/>
    <w:rsid w:val="000E584A"/>
    <w:rsid w:val="000E5DA6"/>
    <w:rsid w:val="000F1753"/>
    <w:rsid w:val="000F598D"/>
    <w:rsid w:val="000F5E11"/>
    <w:rsid w:val="001011D4"/>
    <w:rsid w:val="0011199C"/>
    <w:rsid w:val="00121D07"/>
    <w:rsid w:val="00124F52"/>
    <w:rsid w:val="00131A82"/>
    <w:rsid w:val="00131B05"/>
    <w:rsid w:val="001320A1"/>
    <w:rsid w:val="00132796"/>
    <w:rsid w:val="0013297A"/>
    <w:rsid w:val="00134DA0"/>
    <w:rsid w:val="0013634E"/>
    <w:rsid w:val="00140553"/>
    <w:rsid w:val="0014100B"/>
    <w:rsid w:val="00141618"/>
    <w:rsid w:val="0014510B"/>
    <w:rsid w:val="00151E32"/>
    <w:rsid w:val="0015270A"/>
    <w:rsid w:val="00153B5E"/>
    <w:rsid w:val="001550A8"/>
    <w:rsid w:val="0015659A"/>
    <w:rsid w:val="00157BE8"/>
    <w:rsid w:val="00161639"/>
    <w:rsid w:val="00161D61"/>
    <w:rsid w:val="0016247B"/>
    <w:rsid w:val="001637C9"/>
    <w:rsid w:val="0016496F"/>
    <w:rsid w:val="00177C92"/>
    <w:rsid w:val="00181147"/>
    <w:rsid w:val="0018320C"/>
    <w:rsid w:val="00185A3E"/>
    <w:rsid w:val="00190FD9"/>
    <w:rsid w:val="00192E21"/>
    <w:rsid w:val="00197F36"/>
    <w:rsid w:val="001A0ADC"/>
    <w:rsid w:val="001A1D15"/>
    <w:rsid w:val="001A2AD4"/>
    <w:rsid w:val="001A4160"/>
    <w:rsid w:val="001A5F3C"/>
    <w:rsid w:val="001A5FA9"/>
    <w:rsid w:val="001A678D"/>
    <w:rsid w:val="001A69A9"/>
    <w:rsid w:val="001B12AA"/>
    <w:rsid w:val="001B197C"/>
    <w:rsid w:val="001B6D46"/>
    <w:rsid w:val="001C718B"/>
    <w:rsid w:val="001C7CC8"/>
    <w:rsid w:val="001D1055"/>
    <w:rsid w:val="001D2D26"/>
    <w:rsid w:val="001D5675"/>
    <w:rsid w:val="001D664C"/>
    <w:rsid w:val="001E01B3"/>
    <w:rsid w:val="001E3F69"/>
    <w:rsid w:val="001F2BA0"/>
    <w:rsid w:val="001F5EB5"/>
    <w:rsid w:val="0020192A"/>
    <w:rsid w:val="00201D18"/>
    <w:rsid w:val="0020438E"/>
    <w:rsid w:val="00210C34"/>
    <w:rsid w:val="002117AD"/>
    <w:rsid w:val="00212EA7"/>
    <w:rsid w:val="00222968"/>
    <w:rsid w:val="00225052"/>
    <w:rsid w:val="00226F94"/>
    <w:rsid w:val="00230643"/>
    <w:rsid w:val="002313AF"/>
    <w:rsid w:val="00245FC8"/>
    <w:rsid w:val="0024670C"/>
    <w:rsid w:val="00247544"/>
    <w:rsid w:val="00250789"/>
    <w:rsid w:val="00251C3E"/>
    <w:rsid w:val="002600E8"/>
    <w:rsid w:val="002602FD"/>
    <w:rsid w:val="002610CB"/>
    <w:rsid w:val="00266441"/>
    <w:rsid w:val="00270439"/>
    <w:rsid w:val="002724F0"/>
    <w:rsid w:val="00276221"/>
    <w:rsid w:val="00277E45"/>
    <w:rsid w:val="00280FE0"/>
    <w:rsid w:val="00281255"/>
    <w:rsid w:val="002855FC"/>
    <w:rsid w:val="00285C0B"/>
    <w:rsid w:val="002862BD"/>
    <w:rsid w:val="00286F50"/>
    <w:rsid w:val="00287121"/>
    <w:rsid w:val="00291103"/>
    <w:rsid w:val="00291ED2"/>
    <w:rsid w:val="00291F84"/>
    <w:rsid w:val="00292A7B"/>
    <w:rsid w:val="00295061"/>
    <w:rsid w:val="002A0C5B"/>
    <w:rsid w:val="002A13E0"/>
    <w:rsid w:val="002A1CC8"/>
    <w:rsid w:val="002A2E60"/>
    <w:rsid w:val="002A3C3E"/>
    <w:rsid w:val="002A55DE"/>
    <w:rsid w:val="002A6541"/>
    <w:rsid w:val="002A6A30"/>
    <w:rsid w:val="002B1DD9"/>
    <w:rsid w:val="002B26A1"/>
    <w:rsid w:val="002B2A7E"/>
    <w:rsid w:val="002B4F66"/>
    <w:rsid w:val="002B6230"/>
    <w:rsid w:val="002B71D5"/>
    <w:rsid w:val="002B79F1"/>
    <w:rsid w:val="002B7C35"/>
    <w:rsid w:val="002C30AE"/>
    <w:rsid w:val="002C3F01"/>
    <w:rsid w:val="002C4C39"/>
    <w:rsid w:val="002C6D7E"/>
    <w:rsid w:val="002C77BA"/>
    <w:rsid w:val="002D6BFF"/>
    <w:rsid w:val="002E5F47"/>
    <w:rsid w:val="002E627D"/>
    <w:rsid w:val="002E7B34"/>
    <w:rsid w:val="002F1CCD"/>
    <w:rsid w:val="002F73A9"/>
    <w:rsid w:val="002F765A"/>
    <w:rsid w:val="0030252F"/>
    <w:rsid w:val="00302D77"/>
    <w:rsid w:val="00314932"/>
    <w:rsid w:val="00315355"/>
    <w:rsid w:val="003159F1"/>
    <w:rsid w:val="003166D6"/>
    <w:rsid w:val="00317A6E"/>
    <w:rsid w:val="003220F4"/>
    <w:rsid w:val="003274A0"/>
    <w:rsid w:val="00332197"/>
    <w:rsid w:val="00334B2D"/>
    <w:rsid w:val="0033781D"/>
    <w:rsid w:val="00343FD5"/>
    <w:rsid w:val="003466DD"/>
    <w:rsid w:val="003466EF"/>
    <w:rsid w:val="0035256A"/>
    <w:rsid w:val="00355FFA"/>
    <w:rsid w:val="003624C1"/>
    <w:rsid w:val="00362668"/>
    <w:rsid w:val="0036274B"/>
    <w:rsid w:val="00364784"/>
    <w:rsid w:val="00364D20"/>
    <w:rsid w:val="00365685"/>
    <w:rsid w:val="00366775"/>
    <w:rsid w:val="00367ACC"/>
    <w:rsid w:val="00371A4A"/>
    <w:rsid w:val="00374A0A"/>
    <w:rsid w:val="00374E10"/>
    <w:rsid w:val="00374EF2"/>
    <w:rsid w:val="00377C6D"/>
    <w:rsid w:val="00380CEC"/>
    <w:rsid w:val="0038554D"/>
    <w:rsid w:val="00387A30"/>
    <w:rsid w:val="00394CD1"/>
    <w:rsid w:val="00396EE3"/>
    <w:rsid w:val="00397F4A"/>
    <w:rsid w:val="003A0D26"/>
    <w:rsid w:val="003A13B5"/>
    <w:rsid w:val="003A1C11"/>
    <w:rsid w:val="003A4611"/>
    <w:rsid w:val="003B6F74"/>
    <w:rsid w:val="003B7CA9"/>
    <w:rsid w:val="003C123D"/>
    <w:rsid w:val="003C5E8B"/>
    <w:rsid w:val="003C5EDB"/>
    <w:rsid w:val="003D05BC"/>
    <w:rsid w:val="003D0CD4"/>
    <w:rsid w:val="003D1887"/>
    <w:rsid w:val="003D1F5F"/>
    <w:rsid w:val="003D240C"/>
    <w:rsid w:val="003D2939"/>
    <w:rsid w:val="003D29AB"/>
    <w:rsid w:val="003D3820"/>
    <w:rsid w:val="003D7B64"/>
    <w:rsid w:val="003E018B"/>
    <w:rsid w:val="003E11D0"/>
    <w:rsid w:val="003E1691"/>
    <w:rsid w:val="003E1866"/>
    <w:rsid w:val="003E3BB0"/>
    <w:rsid w:val="003E3C3A"/>
    <w:rsid w:val="003E5171"/>
    <w:rsid w:val="003E6DAE"/>
    <w:rsid w:val="0040138B"/>
    <w:rsid w:val="00401BDE"/>
    <w:rsid w:val="00405672"/>
    <w:rsid w:val="0041205B"/>
    <w:rsid w:val="00413211"/>
    <w:rsid w:val="004133D5"/>
    <w:rsid w:val="00413CA0"/>
    <w:rsid w:val="004145F0"/>
    <w:rsid w:val="0041496D"/>
    <w:rsid w:val="00416938"/>
    <w:rsid w:val="00417F08"/>
    <w:rsid w:val="004217E9"/>
    <w:rsid w:val="00423710"/>
    <w:rsid w:val="00424042"/>
    <w:rsid w:val="00431121"/>
    <w:rsid w:val="004314A5"/>
    <w:rsid w:val="00436AB9"/>
    <w:rsid w:val="00440A13"/>
    <w:rsid w:val="00442D5C"/>
    <w:rsid w:val="004465A5"/>
    <w:rsid w:val="0045047F"/>
    <w:rsid w:val="0045307E"/>
    <w:rsid w:val="00454A28"/>
    <w:rsid w:val="00454BC9"/>
    <w:rsid w:val="00456801"/>
    <w:rsid w:val="00460BFF"/>
    <w:rsid w:val="004639DE"/>
    <w:rsid w:val="00464EAF"/>
    <w:rsid w:val="00473C08"/>
    <w:rsid w:val="00476ECA"/>
    <w:rsid w:val="004815D0"/>
    <w:rsid w:val="00481D78"/>
    <w:rsid w:val="00491583"/>
    <w:rsid w:val="00495970"/>
    <w:rsid w:val="0049722B"/>
    <w:rsid w:val="004A0C55"/>
    <w:rsid w:val="004B5BBE"/>
    <w:rsid w:val="004B6405"/>
    <w:rsid w:val="004B648A"/>
    <w:rsid w:val="004B6CC5"/>
    <w:rsid w:val="004B6FB6"/>
    <w:rsid w:val="004C2AF6"/>
    <w:rsid w:val="004C3232"/>
    <w:rsid w:val="004C46CC"/>
    <w:rsid w:val="004C72A6"/>
    <w:rsid w:val="004D1945"/>
    <w:rsid w:val="004D31A0"/>
    <w:rsid w:val="004D5557"/>
    <w:rsid w:val="004E0955"/>
    <w:rsid w:val="004E2B9C"/>
    <w:rsid w:val="004E7D95"/>
    <w:rsid w:val="00501A51"/>
    <w:rsid w:val="0050407E"/>
    <w:rsid w:val="005049F1"/>
    <w:rsid w:val="00506AA7"/>
    <w:rsid w:val="00506BCF"/>
    <w:rsid w:val="00511639"/>
    <w:rsid w:val="00513C5E"/>
    <w:rsid w:val="00514F14"/>
    <w:rsid w:val="0051578B"/>
    <w:rsid w:val="005162A8"/>
    <w:rsid w:val="00521E92"/>
    <w:rsid w:val="00527990"/>
    <w:rsid w:val="00530504"/>
    <w:rsid w:val="00532102"/>
    <w:rsid w:val="00547426"/>
    <w:rsid w:val="00547457"/>
    <w:rsid w:val="00553DAD"/>
    <w:rsid w:val="00554632"/>
    <w:rsid w:val="00554FC2"/>
    <w:rsid w:val="005558BB"/>
    <w:rsid w:val="00556567"/>
    <w:rsid w:val="005567BB"/>
    <w:rsid w:val="00561506"/>
    <w:rsid w:val="005659BF"/>
    <w:rsid w:val="00576F34"/>
    <w:rsid w:val="00580490"/>
    <w:rsid w:val="00582A99"/>
    <w:rsid w:val="00584EBE"/>
    <w:rsid w:val="00585DF4"/>
    <w:rsid w:val="00586D26"/>
    <w:rsid w:val="005873A8"/>
    <w:rsid w:val="00592782"/>
    <w:rsid w:val="00592BE8"/>
    <w:rsid w:val="00595F2B"/>
    <w:rsid w:val="005A0B4F"/>
    <w:rsid w:val="005A2B6C"/>
    <w:rsid w:val="005A5C43"/>
    <w:rsid w:val="005A6CEC"/>
    <w:rsid w:val="005B19F5"/>
    <w:rsid w:val="005B1DD4"/>
    <w:rsid w:val="005B32D4"/>
    <w:rsid w:val="005B39E4"/>
    <w:rsid w:val="005B41D5"/>
    <w:rsid w:val="005B55F1"/>
    <w:rsid w:val="005B621A"/>
    <w:rsid w:val="005C590E"/>
    <w:rsid w:val="005C60CD"/>
    <w:rsid w:val="005C7063"/>
    <w:rsid w:val="005C7EE0"/>
    <w:rsid w:val="005D30E1"/>
    <w:rsid w:val="005D42F5"/>
    <w:rsid w:val="005D540F"/>
    <w:rsid w:val="005D5A13"/>
    <w:rsid w:val="005D6702"/>
    <w:rsid w:val="005D7C93"/>
    <w:rsid w:val="005E0AAD"/>
    <w:rsid w:val="005E27BC"/>
    <w:rsid w:val="005E2AE5"/>
    <w:rsid w:val="005E4872"/>
    <w:rsid w:val="005E4C4C"/>
    <w:rsid w:val="005E4F36"/>
    <w:rsid w:val="005E565C"/>
    <w:rsid w:val="005F1AFC"/>
    <w:rsid w:val="005F2BBC"/>
    <w:rsid w:val="005F35BB"/>
    <w:rsid w:val="005F5AD0"/>
    <w:rsid w:val="00600967"/>
    <w:rsid w:val="006028CB"/>
    <w:rsid w:val="0060346D"/>
    <w:rsid w:val="00604DBF"/>
    <w:rsid w:val="00605BAA"/>
    <w:rsid w:val="00607723"/>
    <w:rsid w:val="00612808"/>
    <w:rsid w:val="00612A2E"/>
    <w:rsid w:val="00615EF7"/>
    <w:rsid w:val="0061693A"/>
    <w:rsid w:val="00624A95"/>
    <w:rsid w:val="006253A4"/>
    <w:rsid w:val="006273BF"/>
    <w:rsid w:val="00627E93"/>
    <w:rsid w:val="0063138D"/>
    <w:rsid w:val="00631AEC"/>
    <w:rsid w:val="00636735"/>
    <w:rsid w:val="006474BF"/>
    <w:rsid w:val="00647F30"/>
    <w:rsid w:val="006528C5"/>
    <w:rsid w:val="00654C18"/>
    <w:rsid w:val="00657CA5"/>
    <w:rsid w:val="006606A4"/>
    <w:rsid w:val="00662E6D"/>
    <w:rsid w:val="0066337F"/>
    <w:rsid w:val="006646C9"/>
    <w:rsid w:val="00664C8C"/>
    <w:rsid w:val="00665BE2"/>
    <w:rsid w:val="00666D72"/>
    <w:rsid w:val="00666FD1"/>
    <w:rsid w:val="006722CF"/>
    <w:rsid w:val="00673ADC"/>
    <w:rsid w:val="006819EF"/>
    <w:rsid w:val="006829F8"/>
    <w:rsid w:val="00687168"/>
    <w:rsid w:val="006904ED"/>
    <w:rsid w:val="006917AF"/>
    <w:rsid w:val="00692407"/>
    <w:rsid w:val="006A016A"/>
    <w:rsid w:val="006A0A52"/>
    <w:rsid w:val="006A0C7B"/>
    <w:rsid w:val="006A1660"/>
    <w:rsid w:val="006A27CE"/>
    <w:rsid w:val="006A36E0"/>
    <w:rsid w:val="006A5049"/>
    <w:rsid w:val="006A774A"/>
    <w:rsid w:val="006B6342"/>
    <w:rsid w:val="006C03BC"/>
    <w:rsid w:val="006C58C6"/>
    <w:rsid w:val="006C7A49"/>
    <w:rsid w:val="006C7DD8"/>
    <w:rsid w:val="006D1826"/>
    <w:rsid w:val="006D3752"/>
    <w:rsid w:val="006D5974"/>
    <w:rsid w:val="006D60D5"/>
    <w:rsid w:val="006D7A2C"/>
    <w:rsid w:val="006E2358"/>
    <w:rsid w:val="006E34AA"/>
    <w:rsid w:val="006E692C"/>
    <w:rsid w:val="006F3480"/>
    <w:rsid w:val="006F3AB4"/>
    <w:rsid w:val="006F4EF5"/>
    <w:rsid w:val="00700B1C"/>
    <w:rsid w:val="00701FD3"/>
    <w:rsid w:val="00702E8C"/>
    <w:rsid w:val="00705714"/>
    <w:rsid w:val="00705E9D"/>
    <w:rsid w:val="00706948"/>
    <w:rsid w:val="00715091"/>
    <w:rsid w:val="00716986"/>
    <w:rsid w:val="00721B52"/>
    <w:rsid w:val="00721BB4"/>
    <w:rsid w:val="007248E1"/>
    <w:rsid w:val="007258B9"/>
    <w:rsid w:val="00727341"/>
    <w:rsid w:val="00727CE4"/>
    <w:rsid w:val="00731EE4"/>
    <w:rsid w:val="00732D2C"/>
    <w:rsid w:val="0073391F"/>
    <w:rsid w:val="00733ACD"/>
    <w:rsid w:val="00734F62"/>
    <w:rsid w:val="00736674"/>
    <w:rsid w:val="00740A51"/>
    <w:rsid w:val="0074109E"/>
    <w:rsid w:val="00746E92"/>
    <w:rsid w:val="00750963"/>
    <w:rsid w:val="00753384"/>
    <w:rsid w:val="00757256"/>
    <w:rsid w:val="007575F7"/>
    <w:rsid w:val="0076078C"/>
    <w:rsid w:val="0076505A"/>
    <w:rsid w:val="00775C73"/>
    <w:rsid w:val="0077652E"/>
    <w:rsid w:val="0077701A"/>
    <w:rsid w:val="00777390"/>
    <w:rsid w:val="00787B15"/>
    <w:rsid w:val="00790AE8"/>
    <w:rsid w:val="0079518D"/>
    <w:rsid w:val="00795450"/>
    <w:rsid w:val="00797E44"/>
    <w:rsid w:val="007A0366"/>
    <w:rsid w:val="007A1271"/>
    <w:rsid w:val="007A397A"/>
    <w:rsid w:val="007A39A3"/>
    <w:rsid w:val="007A4670"/>
    <w:rsid w:val="007A4BFF"/>
    <w:rsid w:val="007A58D7"/>
    <w:rsid w:val="007B1897"/>
    <w:rsid w:val="007B4065"/>
    <w:rsid w:val="007B45A4"/>
    <w:rsid w:val="007C08FC"/>
    <w:rsid w:val="007C0F05"/>
    <w:rsid w:val="007D4249"/>
    <w:rsid w:val="007D5C32"/>
    <w:rsid w:val="007D5C8A"/>
    <w:rsid w:val="007D5ED9"/>
    <w:rsid w:val="007D67EF"/>
    <w:rsid w:val="007E38D5"/>
    <w:rsid w:val="007E55C4"/>
    <w:rsid w:val="007E5E81"/>
    <w:rsid w:val="007F3687"/>
    <w:rsid w:val="007F38C0"/>
    <w:rsid w:val="007F59E5"/>
    <w:rsid w:val="008005F7"/>
    <w:rsid w:val="00801DCB"/>
    <w:rsid w:val="00802056"/>
    <w:rsid w:val="008031BE"/>
    <w:rsid w:val="0080323A"/>
    <w:rsid w:val="0080374C"/>
    <w:rsid w:val="00803D38"/>
    <w:rsid w:val="00805D71"/>
    <w:rsid w:val="008113BD"/>
    <w:rsid w:val="008133C7"/>
    <w:rsid w:val="00813F0E"/>
    <w:rsid w:val="00820010"/>
    <w:rsid w:val="008244E1"/>
    <w:rsid w:val="00841219"/>
    <w:rsid w:val="00844002"/>
    <w:rsid w:val="008448DB"/>
    <w:rsid w:val="00850E0C"/>
    <w:rsid w:val="00853A83"/>
    <w:rsid w:val="00860568"/>
    <w:rsid w:val="0086728C"/>
    <w:rsid w:val="00870ACB"/>
    <w:rsid w:val="0087298E"/>
    <w:rsid w:val="008730CC"/>
    <w:rsid w:val="00873E83"/>
    <w:rsid w:val="008819A9"/>
    <w:rsid w:val="00882576"/>
    <w:rsid w:val="00882715"/>
    <w:rsid w:val="00885E1E"/>
    <w:rsid w:val="008869AF"/>
    <w:rsid w:val="00890C19"/>
    <w:rsid w:val="00894B46"/>
    <w:rsid w:val="008954F1"/>
    <w:rsid w:val="00896DA4"/>
    <w:rsid w:val="008A075E"/>
    <w:rsid w:val="008A2201"/>
    <w:rsid w:val="008A225E"/>
    <w:rsid w:val="008A7D69"/>
    <w:rsid w:val="008B372F"/>
    <w:rsid w:val="008B73D5"/>
    <w:rsid w:val="008C0265"/>
    <w:rsid w:val="008C56A1"/>
    <w:rsid w:val="008D0694"/>
    <w:rsid w:val="008D2086"/>
    <w:rsid w:val="008D37C4"/>
    <w:rsid w:val="008D79E7"/>
    <w:rsid w:val="008D7B10"/>
    <w:rsid w:val="008E0BD3"/>
    <w:rsid w:val="008E16CA"/>
    <w:rsid w:val="008E413F"/>
    <w:rsid w:val="008E7CA5"/>
    <w:rsid w:val="008E7D52"/>
    <w:rsid w:val="008F1A28"/>
    <w:rsid w:val="008F69DB"/>
    <w:rsid w:val="008F72B3"/>
    <w:rsid w:val="008F7443"/>
    <w:rsid w:val="009029A4"/>
    <w:rsid w:val="009042B2"/>
    <w:rsid w:val="00905774"/>
    <w:rsid w:val="00905A29"/>
    <w:rsid w:val="0090606D"/>
    <w:rsid w:val="00925279"/>
    <w:rsid w:val="00930983"/>
    <w:rsid w:val="009329C9"/>
    <w:rsid w:val="00934F5E"/>
    <w:rsid w:val="00935CB5"/>
    <w:rsid w:val="009374F9"/>
    <w:rsid w:val="00940E22"/>
    <w:rsid w:val="0094129D"/>
    <w:rsid w:val="009413AB"/>
    <w:rsid w:val="009432FD"/>
    <w:rsid w:val="00944599"/>
    <w:rsid w:val="009448F6"/>
    <w:rsid w:val="00946A37"/>
    <w:rsid w:val="009478B9"/>
    <w:rsid w:val="00952739"/>
    <w:rsid w:val="00953ED0"/>
    <w:rsid w:val="00955F32"/>
    <w:rsid w:val="0095694C"/>
    <w:rsid w:val="009674CC"/>
    <w:rsid w:val="00976BF1"/>
    <w:rsid w:val="00982B39"/>
    <w:rsid w:val="00983D8F"/>
    <w:rsid w:val="0098476F"/>
    <w:rsid w:val="00991401"/>
    <w:rsid w:val="0099470C"/>
    <w:rsid w:val="0099686F"/>
    <w:rsid w:val="009A09B0"/>
    <w:rsid w:val="009A0D00"/>
    <w:rsid w:val="009A6D50"/>
    <w:rsid w:val="009B0E41"/>
    <w:rsid w:val="009B3448"/>
    <w:rsid w:val="009B4D40"/>
    <w:rsid w:val="009B58AE"/>
    <w:rsid w:val="009C0B94"/>
    <w:rsid w:val="009C3054"/>
    <w:rsid w:val="009C34F6"/>
    <w:rsid w:val="009C4A79"/>
    <w:rsid w:val="009C53DB"/>
    <w:rsid w:val="009C54D2"/>
    <w:rsid w:val="009D5756"/>
    <w:rsid w:val="009E1B77"/>
    <w:rsid w:val="009E1F2C"/>
    <w:rsid w:val="009E2AC6"/>
    <w:rsid w:val="009E3BED"/>
    <w:rsid w:val="009E5D07"/>
    <w:rsid w:val="009F0D3D"/>
    <w:rsid w:val="009F1244"/>
    <w:rsid w:val="009F2455"/>
    <w:rsid w:val="009F4A82"/>
    <w:rsid w:val="009F5DDC"/>
    <w:rsid w:val="00A0067C"/>
    <w:rsid w:val="00A007BC"/>
    <w:rsid w:val="00A07BDA"/>
    <w:rsid w:val="00A126B3"/>
    <w:rsid w:val="00A2037A"/>
    <w:rsid w:val="00A2329E"/>
    <w:rsid w:val="00A23FB1"/>
    <w:rsid w:val="00A24409"/>
    <w:rsid w:val="00A31DDF"/>
    <w:rsid w:val="00A32C3D"/>
    <w:rsid w:val="00A4082D"/>
    <w:rsid w:val="00A40A3A"/>
    <w:rsid w:val="00A419A2"/>
    <w:rsid w:val="00A42BE4"/>
    <w:rsid w:val="00A45A27"/>
    <w:rsid w:val="00A46C3F"/>
    <w:rsid w:val="00A50D63"/>
    <w:rsid w:val="00A51430"/>
    <w:rsid w:val="00A51C9B"/>
    <w:rsid w:val="00A528DD"/>
    <w:rsid w:val="00A53026"/>
    <w:rsid w:val="00A53F09"/>
    <w:rsid w:val="00A57D47"/>
    <w:rsid w:val="00A665C5"/>
    <w:rsid w:val="00A73E2F"/>
    <w:rsid w:val="00A7553D"/>
    <w:rsid w:val="00A779F8"/>
    <w:rsid w:val="00A81C0C"/>
    <w:rsid w:val="00A83DAD"/>
    <w:rsid w:val="00A87F25"/>
    <w:rsid w:val="00A968ED"/>
    <w:rsid w:val="00AA7DB3"/>
    <w:rsid w:val="00AB0841"/>
    <w:rsid w:val="00AB5077"/>
    <w:rsid w:val="00AB65B0"/>
    <w:rsid w:val="00AB762B"/>
    <w:rsid w:val="00AC3984"/>
    <w:rsid w:val="00AC71D9"/>
    <w:rsid w:val="00AD20B7"/>
    <w:rsid w:val="00AD2649"/>
    <w:rsid w:val="00AD39B5"/>
    <w:rsid w:val="00AD3A2B"/>
    <w:rsid w:val="00AD7E85"/>
    <w:rsid w:val="00AE1CB4"/>
    <w:rsid w:val="00AE2BDF"/>
    <w:rsid w:val="00AE5748"/>
    <w:rsid w:val="00AE6FDB"/>
    <w:rsid w:val="00AE76AA"/>
    <w:rsid w:val="00AF1EEA"/>
    <w:rsid w:val="00AF2ABE"/>
    <w:rsid w:val="00AF3300"/>
    <w:rsid w:val="00AF4A13"/>
    <w:rsid w:val="00AF6C5E"/>
    <w:rsid w:val="00B011B1"/>
    <w:rsid w:val="00B019E3"/>
    <w:rsid w:val="00B027BF"/>
    <w:rsid w:val="00B06EAB"/>
    <w:rsid w:val="00B07F0D"/>
    <w:rsid w:val="00B12E6D"/>
    <w:rsid w:val="00B1327A"/>
    <w:rsid w:val="00B134CA"/>
    <w:rsid w:val="00B22B8D"/>
    <w:rsid w:val="00B24246"/>
    <w:rsid w:val="00B251F8"/>
    <w:rsid w:val="00B2547C"/>
    <w:rsid w:val="00B26217"/>
    <w:rsid w:val="00B26AA0"/>
    <w:rsid w:val="00B3042B"/>
    <w:rsid w:val="00B32271"/>
    <w:rsid w:val="00B36F0C"/>
    <w:rsid w:val="00B41100"/>
    <w:rsid w:val="00B42894"/>
    <w:rsid w:val="00B46738"/>
    <w:rsid w:val="00B53E16"/>
    <w:rsid w:val="00B552B1"/>
    <w:rsid w:val="00B62676"/>
    <w:rsid w:val="00B62E05"/>
    <w:rsid w:val="00B642C9"/>
    <w:rsid w:val="00B668AC"/>
    <w:rsid w:val="00B70934"/>
    <w:rsid w:val="00B72034"/>
    <w:rsid w:val="00B7287E"/>
    <w:rsid w:val="00B81036"/>
    <w:rsid w:val="00B81BA6"/>
    <w:rsid w:val="00B82FF5"/>
    <w:rsid w:val="00B8444E"/>
    <w:rsid w:val="00B85312"/>
    <w:rsid w:val="00B87682"/>
    <w:rsid w:val="00BA06E6"/>
    <w:rsid w:val="00BA3950"/>
    <w:rsid w:val="00BA7B55"/>
    <w:rsid w:val="00BB0EDD"/>
    <w:rsid w:val="00BB36B5"/>
    <w:rsid w:val="00BB7A51"/>
    <w:rsid w:val="00BC7326"/>
    <w:rsid w:val="00BD1853"/>
    <w:rsid w:val="00BD6492"/>
    <w:rsid w:val="00BE3F69"/>
    <w:rsid w:val="00BE42FC"/>
    <w:rsid w:val="00BE48F8"/>
    <w:rsid w:val="00BF2167"/>
    <w:rsid w:val="00BF246E"/>
    <w:rsid w:val="00BF424A"/>
    <w:rsid w:val="00BF5B95"/>
    <w:rsid w:val="00BF5C82"/>
    <w:rsid w:val="00C003B6"/>
    <w:rsid w:val="00C006FB"/>
    <w:rsid w:val="00C01E8C"/>
    <w:rsid w:val="00C02AA6"/>
    <w:rsid w:val="00C03DA5"/>
    <w:rsid w:val="00C05C39"/>
    <w:rsid w:val="00C10C5A"/>
    <w:rsid w:val="00C12B59"/>
    <w:rsid w:val="00C159B0"/>
    <w:rsid w:val="00C22EFB"/>
    <w:rsid w:val="00C24816"/>
    <w:rsid w:val="00C26C26"/>
    <w:rsid w:val="00C30419"/>
    <w:rsid w:val="00C32606"/>
    <w:rsid w:val="00C35D71"/>
    <w:rsid w:val="00C40089"/>
    <w:rsid w:val="00C427E3"/>
    <w:rsid w:val="00C42F00"/>
    <w:rsid w:val="00C43FD5"/>
    <w:rsid w:val="00C50A6C"/>
    <w:rsid w:val="00C548E1"/>
    <w:rsid w:val="00C62910"/>
    <w:rsid w:val="00C63E75"/>
    <w:rsid w:val="00C63EEA"/>
    <w:rsid w:val="00C7286F"/>
    <w:rsid w:val="00C76FD4"/>
    <w:rsid w:val="00C77004"/>
    <w:rsid w:val="00C773CD"/>
    <w:rsid w:val="00C908ED"/>
    <w:rsid w:val="00C9322D"/>
    <w:rsid w:val="00C93B02"/>
    <w:rsid w:val="00C94B18"/>
    <w:rsid w:val="00C951B8"/>
    <w:rsid w:val="00C97F8A"/>
    <w:rsid w:val="00CA14A1"/>
    <w:rsid w:val="00CA14D8"/>
    <w:rsid w:val="00CA3329"/>
    <w:rsid w:val="00CA3396"/>
    <w:rsid w:val="00CA7315"/>
    <w:rsid w:val="00CA7322"/>
    <w:rsid w:val="00CB0FED"/>
    <w:rsid w:val="00CB1C17"/>
    <w:rsid w:val="00CB5CE3"/>
    <w:rsid w:val="00CC41BA"/>
    <w:rsid w:val="00CC7468"/>
    <w:rsid w:val="00CD4404"/>
    <w:rsid w:val="00CD4C4D"/>
    <w:rsid w:val="00CD53E5"/>
    <w:rsid w:val="00CD54F4"/>
    <w:rsid w:val="00CD669A"/>
    <w:rsid w:val="00CE1CDA"/>
    <w:rsid w:val="00CE1E6E"/>
    <w:rsid w:val="00CE306F"/>
    <w:rsid w:val="00D014A4"/>
    <w:rsid w:val="00D0174C"/>
    <w:rsid w:val="00D0218A"/>
    <w:rsid w:val="00D021BE"/>
    <w:rsid w:val="00D16571"/>
    <w:rsid w:val="00D20695"/>
    <w:rsid w:val="00D24671"/>
    <w:rsid w:val="00D25208"/>
    <w:rsid w:val="00D25CD9"/>
    <w:rsid w:val="00D27377"/>
    <w:rsid w:val="00D27589"/>
    <w:rsid w:val="00D32D1C"/>
    <w:rsid w:val="00D3462A"/>
    <w:rsid w:val="00D37D04"/>
    <w:rsid w:val="00D40FE7"/>
    <w:rsid w:val="00D43145"/>
    <w:rsid w:val="00D4326C"/>
    <w:rsid w:val="00D44B1E"/>
    <w:rsid w:val="00D45541"/>
    <w:rsid w:val="00D50314"/>
    <w:rsid w:val="00D50357"/>
    <w:rsid w:val="00D525A8"/>
    <w:rsid w:val="00D52639"/>
    <w:rsid w:val="00D545F7"/>
    <w:rsid w:val="00D55214"/>
    <w:rsid w:val="00D566EF"/>
    <w:rsid w:val="00D573B7"/>
    <w:rsid w:val="00D66390"/>
    <w:rsid w:val="00D67F5A"/>
    <w:rsid w:val="00D702A0"/>
    <w:rsid w:val="00D74461"/>
    <w:rsid w:val="00D761B0"/>
    <w:rsid w:val="00D8338B"/>
    <w:rsid w:val="00D862D3"/>
    <w:rsid w:val="00D87E70"/>
    <w:rsid w:val="00D910DD"/>
    <w:rsid w:val="00D951AF"/>
    <w:rsid w:val="00D96498"/>
    <w:rsid w:val="00D972F3"/>
    <w:rsid w:val="00D976CB"/>
    <w:rsid w:val="00DA1866"/>
    <w:rsid w:val="00DA36AA"/>
    <w:rsid w:val="00DA461E"/>
    <w:rsid w:val="00DA5DBE"/>
    <w:rsid w:val="00DA6464"/>
    <w:rsid w:val="00DA7A74"/>
    <w:rsid w:val="00DB051F"/>
    <w:rsid w:val="00DB154F"/>
    <w:rsid w:val="00DB2A13"/>
    <w:rsid w:val="00DB5FCA"/>
    <w:rsid w:val="00DB67DD"/>
    <w:rsid w:val="00DC177C"/>
    <w:rsid w:val="00DC3831"/>
    <w:rsid w:val="00DC73C5"/>
    <w:rsid w:val="00DD2291"/>
    <w:rsid w:val="00DD5776"/>
    <w:rsid w:val="00DD5B4F"/>
    <w:rsid w:val="00DD77AE"/>
    <w:rsid w:val="00DD7D91"/>
    <w:rsid w:val="00DE2189"/>
    <w:rsid w:val="00DE33B0"/>
    <w:rsid w:val="00DE3FE5"/>
    <w:rsid w:val="00DE44BE"/>
    <w:rsid w:val="00DE46AE"/>
    <w:rsid w:val="00DE4CBF"/>
    <w:rsid w:val="00DE4FEF"/>
    <w:rsid w:val="00DF1443"/>
    <w:rsid w:val="00E03E47"/>
    <w:rsid w:val="00E0611A"/>
    <w:rsid w:val="00E1196E"/>
    <w:rsid w:val="00E135C5"/>
    <w:rsid w:val="00E13EEA"/>
    <w:rsid w:val="00E23892"/>
    <w:rsid w:val="00E3459F"/>
    <w:rsid w:val="00E359BE"/>
    <w:rsid w:val="00E41EBC"/>
    <w:rsid w:val="00E42DB8"/>
    <w:rsid w:val="00E43383"/>
    <w:rsid w:val="00E479AD"/>
    <w:rsid w:val="00E548D9"/>
    <w:rsid w:val="00E564E5"/>
    <w:rsid w:val="00E6195D"/>
    <w:rsid w:val="00E64A9D"/>
    <w:rsid w:val="00E73A7C"/>
    <w:rsid w:val="00E74C70"/>
    <w:rsid w:val="00E74EC5"/>
    <w:rsid w:val="00E76370"/>
    <w:rsid w:val="00E82D2E"/>
    <w:rsid w:val="00E86C69"/>
    <w:rsid w:val="00E92D94"/>
    <w:rsid w:val="00E977C9"/>
    <w:rsid w:val="00EA0A33"/>
    <w:rsid w:val="00EA140B"/>
    <w:rsid w:val="00EA389E"/>
    <w:rsid w:val="00EA3E93"/>
    <w:rsid w:val="00EA4013"/>
    <w:rsid w:val="00EA6977"/>
    <w:rsid w:val="00EB3EEF"/>
    <w:rsid w:val="00EB450E"/>
    <w:rsid w:val="00EB69F2"/>
    <w:rsid w:val="00EC0CE3"/>
    <w:rsid w:val="00EC5F7F"/>
    <w:rsid w:val="00EC709B"/>
    <w:rsid w:val="00ED01FB"/>
    <w:rsid w:val="00ED0FD6"/>
    <w:rsid w:val="00ED1F0E"/>
    <w:rsid w:val="00ED2C04"/>
    <w:rsid w:val="00ED435E"/>
    <w:rsid w:val="00ED4BB0"/>
    <w:rsid w:val="00ED576D"/>
    <w:rsid w:val="00ED7934"/>
    <w:rsid w:val="00EE29D8"/>
    <w:rsid w:val="00EF3731"/>
    <w:rsid w:val="00F02597"/>
    <w:rsid w:val="00F0393A"/>
    <w:rsid w:val="00F05861"/>
    <w:rsid w:val="00F1319A"/>
    <w:rsid w:val="00F154A2"/>
    <w:rsid w:val="00F161CD"/>
    <w:rsid w:val="00F17D76"/>
    <w:rsid w:val="00F20D26"/>
    <w:rsid w:val="00F20E42"/>
    <w:rsid w:val="00F22A64"/>
    <w:rsid w:val="00F243DA"/>
    <w:rsid w:val="00F24AC7"/>
    <w:rsid w:val="00F254A0"/>
    <w:rsid w:val="00F271B7"/>
    <w:rsid w:val="00F27E1F"/>
    <w:rsid w:val="00F27F36"/>
    <w:rsid w:val="00F3100A"/>
    <w:rsid w:val="00F353ED"/>
    <w:rsid w:val="00F45823"/>
    <w:rsid w:val="00F529F2"/>
    <w:rsid w:val="00F52C71"/>
    <w:rsid w:val="00F619C1"/>
    <w:rsid w:val="00F677F9"/>
    <w:rsid w:val="00F67C88"/>
    <w:rsid w:val="00F67E4C"/>
    <w:rsid w:val="00F71EBA"/>
    <w:rsid w:val="00F73E62"/>
    <w:rsid w:val="00F743CD"/>
    <w:rsid w:val="00F7641A"/>
    <w:rsid w:val="00F81827"/>
    <w:rsid w:val="00F85EA2"/>
    <w:rsid w:val="00F958FF"/>
    <w:rsid w:val="00FA349F"/>
    <w:rsid w:val="00FA4E90"/>
    <w:rsid w:val="00FA4EEB"/>
    <w:rsid w:val="00FA6147"/>
    <w:rsid w:val="00FB1E57"/>
    <w:rsid w:val="00FB3F95"/>
    <w:rsid w:val="00FB43F5"/>
    <w:rsid w:val="00FB45D4"/>
    <w:rsid w:val="00FC12DB"/>
    <w:rsid w:val="00FC2AA3"/>
    <w:rsid w:val="00FC67A0"/>
    <w:rsid w:val="00FC7A2F"/>
    <w:rsid w:val="00FD5D67"/>
    <w:rsid w:val="00FE0177"/>
    <w:rsid w:val="00FE56BE"/>
    <w:rsid w:val="00FE616A"/>
    <w:rsid w:val="00FE7391"/>
    <w:rsid w:val="00FF13C8"/>
    <w:rsid w:val="00FF3035"/>
    <w:rsid w:val="00FF4B87"/>
    <w:rsid w:val="00FF66F3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1421183C"/>
  <w15:chartTrackingRefBased/>
  <w15:docId w15:val="{8F887763-053A-480C-820A-96874C05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_Normalny,Normalny 11"/>
    <w:qFormat/>
    <w:rsid w:val="00016B15"/>
    <w:pPr>
      <w:spacing w:before="40" w:after="40"/>
      <w:jc w:val="both"/>
    </w:pPr>
    <w:rPr>
      <w:rFonts w:ascii="Arial" w:hAnsi="Arial"/>
      <w:sz w:val="22"/>
      <w:szCs w:val="22"/>
    </w:rPr>
  </w:style>
  <w:style w:type="paragraph" w:styleId="Nagwek1">
    <w:name w:val="heading 1"/>
    <w:aliases w:val="Główny,Lista poziom 1"/>
    <w:basedOn w:val="Normalny"/>
    <w:next w:val="Normalny"/>
    <w:link w:val="Nagwek1Znak"/>
    <w:qFormat/>
    <w:rsid w:val="008C56A1"/>
    <w:pPr>
      <w:keepNext/>
      <w:keepLines/>
      <w:numPr>
        <w:numId w:val="10"/>
      </w:numPr>
      <w:spacing w:before="360" w:after="240"/>
      <w:outlineLvl w:val="0"/>
    </w:pPr>
    <w:rPr>
      <w:rFonts w:eastAsia="SimSun"/>
      <w:b/>
      <w:bCs/>
      <w:smallCaps/>
      <w:color w:val="000000"/>
      <w:sz w:val="28"/>
      <w:szCs w:val="36"/>
    </w:rPr>
  </w:style>
  <w:style w:type="paragraph" w:styleId="Nagwek2">
    <w:name w:val="heading 2"/>
    <w:aliases w:val="Podrzędny"/>
    <w:basedOn w:val="Normalny"/>
    <w:next w:val="Normalny"/>
    <w:link w:val="Nagwek2Znak"/>
    <w:unhideWhenUsed/>
    <w:qFormat/>
    <w:rsid w:val="00EA389E"/>
    <w:pPr>
      <w:keepNext/>
      <w:keepLines/>
      <w:numPr>
        <w:ilvl w:val="1"/>
        <w:numId w:val="10"/>
      </w:numPr>
      <w:spacing w:before="240"/>
      <w:outlineLvl w:val="1"/>
    </w:pPr>
    <w:rPr>
      <w:rFonts w:eastAsia="SimSun"/>
      <w:b/>
      <w:bCs/>
      <w:smallCaps/>
      <w:color w:val="000000"/>
      <w:sz w:val="24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413211"/>
    <w:pPr>
      <w:keepNext/>
      <w:keepLines/>
      <w:numPr>
        <w:ilvl w:val="2"/>
        <w:numId w:val="10"/>
      </w:numPr>
      <w:outlineLvl w:val="2"/>
    </w:pPr>
    <w:rPr>
      <w:rFonts w:eastAsia="SimSun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nhideWhenUsed/>
    <w:qFormat/>
    <w:rsid w:val="00DA5DBE"/>
    <w:pPr>
      <w:keepNext/>
      <w:keepLines/>
      <w:numPr>
        <w:ilvl w:val="3"/>
        <w:numId w:val="10"/>
      </w:numPr>
      <w:spacing w:before="20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nhideWhenUsed/>
    <w:qFormat/>
    <w:rsid w:val="00DA5DBE"/>
    <w:pPr>
      <w:keepNext/>
      <w:keepLines/>
      <w:numPr>
        <w:ilvl w:val="4"/>
        <w:numId w:val="10"/>
      </w:numPr>
      <w:spacing w:before="20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nhideWhenUsed/>
    <w:qFormat/>
    <w:rsid w:val="00DA5DBE"/>
    <w:pPr>
      <w:keepNext/>
      <w:keepLines/>
      <w:numPr>
        <w:ilvl w:val="5"/>
        <w:numId w:val="10"/>
      </w:numPr>
      <w:spacing w:before="20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nhideWhenUsed/>
    <w:qFormat/>
    <w:rsid w:val="00DA5DBE"/>
    <w:pPr>
      <w:keepNext/>
      <w:keepLines/>
      <w:numPr>
        <w:ilvl w:val="6"/>
        <w:numId w:val="10"/>
      </w:numPr>
      <w:spacing w:before="20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nhideWhenUsed/>
    <w:qFormat/>
    <w:rsid w:val="00DA5DBE"/>
    <w:pPr>
      <w:keepNext/>
      <w:keepLines/>
      <w:numPr>
        <w:ilvl w:val="7"/>
        <w:numId w:val="10"/>
      </w:numPr>
      <w:spacing w:before="20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DA5DBE"/>
    <w:pPr>
      <w:keepNext/>
      <w:keepLines/>
      <w:numPr>
        <w:ilvl w:val="8"/>
        <w:numId w:val="10"/>
      </w:numPr>
      <w:spacing w:before="20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blokowy">
    <w:name w:val="Block Text"/>
    <w:basedOn w:val="Normalny"/>
    <w:autoRedefine/>
    <w:pPr>
      <w:jc w:val="left"/>
    </w:pPr>
    <w:rPr>
      <w:bCs/>
    </w:rPr>
  </w:style>
  <w:style w:type="paragraph" w:styleId="Tekstpodstawowy">
    <w:name w:val="Body Text"/>
    <w:aliases w:val="a2"/>
    <w:basedOn w:val="Normalny"/>
    <w:rPr>
      <w:rFonts w:ascii="Arial PL" w:hAnsi="Arial PL" w:cs="Arial PL"/>
      <w:b/>
      <w:bCs/>
      <w:sz w:val="28"/>
      <w:szCs w:val="28"/>
    </w:rPr>
  </w:style>
  <w:style w:type="paragraph" w:styleId="Tekstpodstawowy2">
    <w:name w:val="Body Text 2"/>
    <w:basedOn w:val="Normalny"/>
    <w:pPr>
      <w:ind w:left="2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center"/>
    </w:pPr>
    <w:rPr>
      <w:b/>
      <w:bCs/>
      <w:sz w:val="20"/>
      <w:szCs w:val="20"/>
    </w:rPr>
  </w:style>
  <w:style w:type="paragraph" w:customStyle="1" w:styleId="Styl1">
    <w:name w:val="Styl1"/>
    <w:basedOn w:val="Normalny"/>
  </w:style>
  <w:style w:type="paragraph" w:customStyle="1" w:styleId="standardowy0">
    <w:name w:val="standardowy"/>
    <w:basedOn w:val="Normalny"/>
  </w:style>
  <w:style w:type="paragraph" w:styleId="Tekstpodstawowywcity3">
    <w:name w:val="Body Text Indent 3"/>
    <w:basedOn w:val="Normalny"/>
    <w:pPr>
      <w:widowControl w:val="0"/>
      <w:ind w:left="708"/>
    </w:pPr>
  </w:style>
  <w:style w:type="paragraph" w:styleId="Tekstpodstawowywcity2">
    <w:name w:val="Body Text Indent 2"/>
    <w:basedOn w:val="Normalny"/>
    <w:pPr>
      <w:ind w:firstLine="540"/>
    </w:pPr>
  </w:style>
  <w:style w:type="paragraph" w:styleId="Spistreci1">
    <w:name w:val="toc 1"/>
    <w:basedOn w:val="Normalny"/>
    <w:next w:val="Normalny"/>
    <w:autoRedefine/>
    <w:uiPriority w:val="39"/>
    <w:rsid w:val="005C60CD"/>
    <w:pPr>
      <w:tabs>
        <w:tab w:val="left" w:pos="440"/>
        <w:tab w:val="right" w:leader="dot" w:pos="9061"/>
      </w:tabs>
      <w:spacing w:before="60" w:after="6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552B1"/>
    <w:pPr>
      <w:tabs>
        <w:tab w:val="left" w:pos="880"/>
        <w:tab w:val="right" w:leader="dot" w:pos="9061"/>
      </w:tabs>
      <w:spacing w:after="20"/>
      <w:ind w:left="221" w:right="737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552B1"/>
    <w:pPr>
      <w:tabs>
        <w:tab w:val="left" w:pos="1320"/>
        <w:tab w:val="right" w:leader="dot" w:pos="9072"/>
      </w:tabs>
      <w:ind w:left="442"/>
    </w:pPr>
    <w:rPr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9C3054"/>
    <w:pPr>
      <w:spacing w:before="0"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semiHidden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semiHidden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semiHidden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semiHidden/>
    <w:pPr>
      <w:spacing w:before="0" w:after="0"/>
      <w:ind w:left="1760"/>
    </w:pPr>
    <w:rPr>
      <w:rFonts w:ascii="Calibri" w:hAnsi="Calibri"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8C56A1"/>
    <w:pPr>
      <w:pageBreakBefore/>
      <w:numPr>
        <w:numId w:val="13"/>
      </w:numPr>
      <w:spacing w:before="360" w:after="360"/>
      <w:contextualSpacing/>
    </w:pPr>
    <w:rPr>
      <w:rFonts w:eastAsia="SimSun"/>
      <w:b/>
      <w:color w:val="000000"/>
      <w:sz w:val="28"/>
      <w:szCs w:val="56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Tekstpodstawowy5">
    <w:name w:val="Tekst podstawowy 5"/>
    <w:basedOn w:val="Normalny"/>
    <w:pPr>
      <w:spacing w:line="320" w:lineRule="atLeast"/>
    </w:pPr>
    <w:rPr>
      <w:spacing w:val="4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paragraph" w:styleId="Indeks1">
    <w:name w:val="index 1"/>
    <w:basedOn w:val="Normalny"/>
    <w:next w:val="Normalny"/>
    <w:autoRedefine/>
    <w:semiHidden/>
    <w:pPr>
      <w:ind w:left="220" w:hanging="220"/>
      <w:jc w:val="left"/>
    </w:pPr>
    <w:rPr>
      <w:rFonts w:eastAsia="MS Mincho"/>
      <w:b/>
      <w:bCs/>
      <w:lang w:val="en-US"/>
    </w:rPr>
  </w:style>
  <w:style w:type="paragraph" w:styleId="Nagwekindeksu">
    <w:name w:val="index heading"/>
    <w:basedOn w:val="Normalny"/>
    <w:next w:val="Indeks1"/>
    <w:semiHidden/>
    <w:pPr>
      <w:jc w:val="left"/>
    </w:pPr>
    <w:rPr>
      <w:rFonts w:eastAsia="MS Mincho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20" w:after="160" w:line="259" w:lineRule="auto"/>
    </w:pPr>
    <w:rPr>
      <w:rFonts w:ascii="Arial" w:hAnsi="Arial" w:cs="Arial"/>
      <w:b/>
      <w:bCs/>
      <w:sz w:val="24"/>
      <w:szCs w:val="24"/>
      <w:lang w:val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13211"/>
    <w:rPr>
      <w:rFonts w:ascii="Arial" w:eastAsia="SimSun" w:hAnsi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rPr>
      <w:rFonts w:ascii="Arial PL" w:hAnsi="Arial PL" w:cs="Arial PL"/>
      <w:b/>
      <w:bCs/>
      <w:sz w:val="28"/>
      <w:szCs w:val="28"/>
      <w:lang w:val="pl-PL" w:eastAsia="pl-PL" w:bidi="ar-SA"/>
    </w:rPr>
  </w:style>
  <w:style w:type="paragraph" w:customStyle="1" w:styleId="Tekstpodstawowy21">
    <w:name w:val="Tekst podstawowy 21"/>
    <w:basedOn w:val="Normalny"/>
    <w:pPr>
      <w:ind w:left="1704"/>
      <w:jc w:val="left"/>
    </w:pPr>
    <w:rPr>
      <w:b/>
      <w:sz w:val="28"/>
      <w:szCs w:val="20"/>
    </w:rPr>
  </w:style>
  <w:style w:type="character" w:customStyle="1" w:styleId="standardowyZnak">
    <w:name w:val="standardowy Znak"/>
    <w:rPr>
      <w:rFonts w:ascii="Arial" w:hAnsi="Arial" w:cs="Arial"/>
      <w:sz w:val="22"/>
      <w:szCs w:val="22"/>
      <w:lang w:val="pl-PL" w:eastAsia="pl-PL" w:bidi="ar-SA"/>
    </w:rPr>
  </w:style>
  <w:style w:type="character" w:customStyle="1" w:styleId="Nagwek1Znak">
    <w:name w:val="Nagłówek 1 Znak"/>
    <w:aliases w:val="Główny Znak,Lista poziom 1 Znak"/>
    <w:link w:val="Nagwek1"/>
    <w:rsid w:val="008C56A1"/>
    <w:rPr>
      <w:rFonts w:ascii="Arial" w:eastAsia="SimSun" w:hAnsi="Arial"/>
      <w:b/>
      <w:bCs/>
      <w:smallCaps/>
      <w:color w:val="000000"/>
      <w:sz w:val="28"/>
      <w:szCs w:val="36"/>
    </w:rPr>
  </w:style>
  <w:style w:type="character" w:customStyle="1" w:styleId="Nagwek3Znak1">
    <w:name w:val="Nagłówek 3 Znak1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punktowana2">
    <w:name w:val="List Bullet 2"/>
    <w:basedOn w:val="Normalny"/>
    <w:pPr>
      <w:numPr>
        <w:numId w:val="2"/>
      </w:numPr>
      <w:suppressAutoHyphens/>
    </w:pPr>
    <w:rPr>
      <w:szCs w:val="24"/>
    </w:rPr>
  </w:style>
  <w:style w:type="paragraph" w:styleId="Spisilustracji">
    <w:name w:val="table of figures"/>
    <w:basedOn w:val="Normalny"/>
    <w:next w:val="Normalny"/>
    <w:semiHidden/>
    <w:unhideWhenUsed/>
  </w:style>
  <w:style w:type="paragraph" w:customStyle="1" w:styleId="Standardowyopistechniczny">
    <w:name w:val="Standardowy.opis techniczny"/>
    <w:pPr>
      <w:widowControl w:val="0"/>
      <w:overflowPunct w:val="0"/>
      <w:autoSpaceDE w:val="0"/>
      <w:autoSpaceDN w:val="0"/>
      <w:adjustRightInd w:val="0"/>
      <w:spacing w:after="160" w:line="259" w:lineRule="auto"/>
      <w:textAlignment w:val="baseline"/>
    </w:pPr>
    <w:rPr>
      <w:rFonts w:ascii="Arial" w:hAnsi="Arial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DA5DBE"/>
    <w:pPr>
      <w:ind w:left="720"/>
      <w:contextualSpacing/>
    </w:pPr>
  </w:style>
  <w:style w:type="paragraph" w:customStyle="1" w:styleId="Default">
    <w:name w:val="Default"/>
    <w:rsid w:val="00460BFF"/>
    <w:pPr>
      <w:autoSpaceDE w:val="0"/>
      <w:autoSpaceDN w:val="0"/>
      <w:adjustRightInd w:val="0"/>
      <w:spacing w:after="160" w:line="259" w:lineRule="auto"/>
    </w:pPr>
    <w:rPr>
      <w:color w:val="000000"/>
      <w:sz w:val="24"/>
      <w:szCs w:val="24"/>
    </w:rPr>
  </w:style>
  <w:style w:type="paragraph" w:customStyle="1" w:styleId="Tekstdymka1">
    <w:name w:val="Tekst dymka1"/>
    <w:basedOn w:val="Normalny"/>
    <w:rsid w:val="00460BFF"/>
    <w:rPr>
      <w:rFonts w:ascii="Tahoma" w:hAnsi="Tahoma" w:cs="Tahoma"/>
      <w:sz w:val="16"/>
      <w:szCs w:val="16"/>
    </w:rPr>
  </w:style>
  <w:style w:type="paragraph" w:customStyle="1" w:styleId="b1">
    <w:name w:val="b1"/>
    <w:basedOn w:val="Normalny"/>
    <w:rsid w:val="00DA5DBE"/>
    <w:pPr>
      <w:numPr>
        <w:numId w:val="6"/>
      </w:numPr>
      <w:outlineLvl w:val="0"/>
    </w:pPr>
    <w:rPr>
      <w:rFonts w:ascii="Trebuchet MS" w:hAnsi="Trebuchet MS"/>
      <w:b/>
      <w:sz w:val="24"/>
      <w:szCs w:val="28"/>
      <w:lang w:val="x-none" w:eastAsia="x-none"/>
    </w:rPr>
  </w:style>
  <w:style w:type="paragraph" w:customStyle="1" w:styleId="b11">
    <w:name w:val="b1.1"/>
    <w:basedOn w:val="Normalny"/>
    <w:rsid w:val="00DA5DBE"/>
    <w:pPr>
      <w:numPr>
        <w:ilvl w:val="1"/>
        <w:numId w:val="6"/>
      </w:numPr>
    </w:pPr>
    <w:rPr>
      <w:rFonts w:ascii="Trebuchet MS" w:hAnsi="Trebuchet MS"/>
      <w:b/>
      <w:szCs w:val="28"/>
      <w:lang w:val="x-none" w:eastAsia="x-none"/>
    </w:rPr>
  </w:style>
  <w:style w:type="paragraph" w:customStyle="1" w:styleId="b111">
    <w:name w:val="b 1.1.1"/>
    <w:basedOn w:val="Normalny"/>
    <w:rsid w:val="00DA5DBE"/>
    <w:pPr>
      <w:numPr>
        <w:ilvl w:val="2"/>
        <w:numId w:val="6"/>
      </w:numPr>
    </w:pPr>
    <w:rPr>
      <w:rFonts w:ascii="Trebuchet MS" w:hAnsi="Trebuchet MS"/>
      <w:b/>
      <w:szCs w:val="28"/>
      <w:lang w:val="x-none" w:eastAsia="x-none"/>
    </w:rPr>
  </w:style>
  <w:style w:type="paragraph" w:customStyle="1" w:styleId="xl64">
    <w:name w:val="xl64"/>
    <w:basedOn w:val="Normalny"/>
    <w:rsid w:val="00460B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character" w:customStyle="1" w:styleId="Nagwek2Znak">
    <w:name w:val="Nagłówek 2 Znak"/>
    <w:aliases w:val="Podrzędny Znak"/>
    <w:link w:val="Nagwek2"/>
    <w:rsid w:val="00EA389E"/>
    <w:rPr>
      <w:rFonts w:ascii="Arial" w:eastAsia="SimSun" w:hAnsi="Arial"/>
      <w:b/>
      <w:bCs/>
      <w:smallCaps/>
      <w:color w:val="000000"/>
      <w:sz w:val="24"/>
      <w:szCs w:val="28"/>
    </w:rPr>
  </w:style>
  <w:style w:type="paragraph" w:styleId="Nagwekspisutreci">
    <w:name w:val="TOC Heading"/>
    <w:basedOn w:val="Nagwek1"/>
    <w:next w:val="Normalny"/>
    <w:unhideWhenUsed/>
    <w:qFormat/>
    <w:rsid w:val="00DA5DBE"/>
    <w:pPr>
      <w:outlineLvl w:val="9"/>
    </w:pPr>
    <w:rPr>
      <w:rFonts w:ascii="Calibri Light" w:hAnsi="Calibri Light"/>
    </w:rPr>
  </w:style>
  <w:style w:type="character" w:customStyle="1" w:styleId="NagwekZnak">
    <w:name w:val="Nagłówek Znak"/>
    <w:rsid w:val="00460BFF"/>
    <w:rPr>
      <w:sz w:val="24"/>
    </w:rPr>
  </w:style>
  <w:style w:type="character" w:customStyle="1" w:styleId="StopkaZnak">
    <w:name w:val="Stopka Znak"/>
    <w:rsid w:val="00460BFF"/>
    <w:rPr>
      <w:sz w:val="24"/>
    </w:rPr>
  </w:style>
  <w:style w:type="character" w:customStyle="1" w:styleId="b1Znak">
    <w:name w:val="b1 Znak"/>
    <w:rsid w:val="00460BFF"/>
    <w:rPr>
      <w:rFonts w:ascii="Trebuchet MS" w:hAnsi="Trebuchet MS"/>
      <w:b/>
      <w:sz w:val="24"/>
      <w:szCs w:val="28"/>
      <w:lang w:val="x-none" w:eastAsia="x-none"/>
    </w:rPr>
  </w:style>
  <w:style w:type="character" w:customStyle="1" w:styleId="Nagwek4Znak">
    <w:name w:val="Nagłówek 4 Znak"/>
    <w:link w:val="Nagwek4"/>
    <w:rsid w:val="00DA5DBE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rsid w:val="00DA5DBE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rsid w:val="00DA5DBE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Tekstpodstawowywcity2Znak">
    <w:name w:val="Tekst podstawowy wcięty 2 Znak"/>
    <w:rsid w:val="00460BFF"/>
    <w:rPr>
      <w:sz w:val="24"/>
    </w:rPr>
  </w:style>
  <w:style w:type="paragraph" w:customStyle="1" w:styleId="MKOT-1">
    <w:name w:val="MKOT-1"/>
    <w:basedOn w:val="Normalny"/>
    <w:rsid w:val="00460BFF"/>
    <w:rPr>
      <w:rFonts w:ascii="Trebuchet MS" w:hAnsi="Trebuchet MS"/>
      <w:sz w:val="20"/>
      <w:szCs w:val="20"/>
    </w:rPr>
  </w:style>
  <w:style w:type="paragraph" w:customStyle="1" w:styleId="Zawartotabeli">
    <w:name w:val="Zawartość tabeli"/>
    <w:basedOn w:val="Normalny"/>
    <w:rsid w:val="00460BFF"/>
    <w:pPr>
      <w:suppressLineNumbers/>
      <w:suppressAutoHyphens/>
    </w:pPr>
    <w:rPr>
      <w:sz w:val="20"/>
      <w:szCs w:val="20"/>
      <w:lang w:eastAsia="ar-SA"/>
    </w:rPr>
  </w:style>
  <w:style w:type="paragraph" w:customStyle="1" w:styleId="Tekstpodstawowy210">
    <w:name w:val="Tekst podstawowy 21"/>
    <w:basedOn w:val="Normalny"/>
    <w:rsid w:val="00460BFF"/>
    <w:pPr>
      <w:suppressAutoHyphens/>
    </w:pPr>
    <w:rPr>
      <w:sz w:val="28"/>
      <w:szCs w:val="20"/>
      <w:lang w:eastAsia="ar-SA"/>
    </w:rPr>
  </w:style>
  <w:style w:type="paragraph" w:customStyle="1" w:styleId="Listawypunktowana2">
    <w:name w:val="Lista wypunktowana 2"/>
    <w:basedOn w:val="Normalny"/>
    <w:rsid w:val="00460BFF"/>
    <w:pPr>
      <w:suppressAutoHyphens/>
      <w:ind w:left="567" w:hanging="141"/>
    </w:pPr>
    <w:rPr>
      <w:sz w:val="20"/>
      <w:szCs w:val="20"/>
      <w:lang w:eastAsia="ar-SA"/>
    </w:rPr>
  </w:style>
  <w:style w:type="character" w:customStyle="1" w:styleId="Tekstpodstawowywcity3Znak">
    <w:name w:val="Tekst podstawowy wcięty 3 Znak"/>
    <w:rsid w:val="00460BFF"/>
    <w:rPr>
      <w:sz w:val="16"/>
      <w:szCs w:val="16"/>
    </w:rPr>
  </w:style>
  <w:style w:type="character" w:customStyle="1" w:styleId="Nagwek7Znak">
    <w:name w:val="Nagłówek 7 Znak"/>
    <w:link w:val="Nagwek7"/>
    <w:rsid w:val="00DA5DBE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9Znak">
    <w:name w:val="Nagłówek 9 Znak"/>
    <w:link w:val="Nagwek9"/>
    <w:rsid w:val="00DA5DBE"/>
    <w:rPr>
      <w:rFonts w:ascii="Calibri Light" w:eastAsia="SimSun" w:hAnsi="Calibri Light"/>
      <w:i/>
      <w:iCs/>
      <w:color w:val="404040"/>
    </w:rPr>
  </w:style>
  <w:style w:type="character" w:customStyle="1" w:styleId="TytuZnak">
    <w:name w:val="Tytuł Znak"/>
    <w:link w:val="Tytu"/>
    <w:rsid w:val="008C56A1"/>
    <w:rPr>
      <w:rFonts w:ascii="Arial" w:eastAsia="SimSun" w:hAnsi="Arial"/>
      <w:b/>
      <w:color w:val="000000"/>
      <w:sz w:val="28"/>
      <w:szCs w:val="56"/>
    </w:rPr>
  </w:style>
  <w:style w:type="character" w:customStyle="1" w:styleId="Tekstpodstawowy2Znak">
    <w:name w:val="Tekst podstawowy 2 Znak"/>
    <w:rsid w:val="00460BFF"/>
    <w:rPr>
      <w:rFonts w:ascii="Arial" w:hAnsi="Arial"/>
      <w:sz w:val="24"/>
    </w:rPr>
  </w:style>
  <w:style w:type="character" w:customStyle="1" w:styleId="TekstdymkaZnak">
    <w:name w:val="Tekst dymka Znak"/>
    <w:rsid w:val="00460BFF"/>
    <w:rPr>
      <w:rFonts w:ascii="Tahoma" w:hAnsi="Tahoma" w:cs="Tahoma"/>
      <w:sz w:val="16"/>
      <w:szCs w:val="16"/>
    </w:rPr>
  </w:style>
  <w:style w:type="character" w:customStyle="1" w:styleId="Nagwek8Znak">
    <w:name w:val="Nagłówek 8 Znak"/>
    <w:link w:val="Nagwek8"/>
    <w:rsid w:val="00DA5DBE"/>
    <w:rPr>
      <w:rFonts w:ascii="Calibri Light" w:eastAsia="SimSun" w:hAnsi="Calibri Light"/>
      <w:color w:val="404040"/>
    </w:rPr>
  </w:style>
  <w:style w:type="paragraph" w:customStyle="1" w:styleId="magisterkaZnakZnak">
    <w:name w:val="magisterka Znak Znak"/>
    <w:basedOn w:val="Normalny"/>
    <w:rsid w:val="00460BFF"/>
    <w:rPr>
      <w:rFonts w:ascii="Times New Roman" w:hAnsi="Times New Roman"/>
      <w:sz w:val="24"/>
      <w:szCs w:val="24"/>
      <w:lang w:val="x-none" w:eastAsia="x-none"/>
    </w:rPr>
  </w:style>
  <w:style w:type="character" w:customStyle="1" w:styleId="magisterkaZnakZnakZnak">
    <w:name w:val="magisterka Znak Znak Znak"/>
    <w:rsid w:val="00460BFF"/>
    <w:rPr>
      <w:sz w:val="24"/>
      <w:szCs w:val="24"/>
    </w:rPr>
  </w:style>
  <w:style w:type="character" w:customStyle="1" w:styleId="TekstkomentarzaZnak">
    <w:name w:val="Tekst komentarza Znak"/>
    <w:basedOn w:val="Domylnaczcionkaakapitu"/>
    <w:rsid w:val="00460BFF"/>
  </w:style>
  <w:style w:type="character" w:customStyle="1" w:styleId="TematkomentarzaZnak">
    <w:name w:val="Temat komentarza Znak"/>
    <w:rsid w:val="00460BFF"/>
    <w:rPr>
      <w:b/>
      <w:bCs/>
    </w:rPr>
  </w:style>
  <w:style w:type="character" w:customStyle="1" w:styleId="TekstprzypisukocowegoZnak">
    <w:name w:val="Tekst przypisu końcowego Znak"/>
    <w:basedOn w:val="Domylnaczcionkaakapitu"/>
    <w:rsid w:val="00460BFF"/>
  </w:style>
  <w:style w:type="paragraph" w:customStyle="1" w:styleId="Styl12ptPogrubienieInterlinia15wiersza">
    <w:name w:val="Styl 12 pt Pogrubienie Interlinia:  15 wiersza"/>
    <w:basedOn w:val="Normalny"/>
    <w:rsid w:val="00460BFF"/>
    <w:pPr>
      <w:keepNext/>
      <w:suppressAutoHyphens/>
      <w:spacing w:before="240" w:after="120"/>
    </w:pPr>
    <w:rPr>
      <w:rFonts w:eastAsia="Lucida Sans Unicode" w:cs="Tahoma"/>
      <w:bCs/>
      <w:sz w:val="20"/>
      <w:szCs w:val="28"/>
      <w:lang w:eastAsia="ar-SA"/>
    </w:rPr>
  </w:style>
  <w:style w:type="paragraph" w:customStyle="1" w:styleId="Tekstpodstawowy22">
    <w:name w:val="Tekst podstawowy 22"/>
    <w:basedOn w:val="Normalny"/>
    <w:rsid w:val="00460BFF"/>
    <w:pPr>
      <w:suppressAutoHyphens/>
      <w:jc w:val="center"/>
    </w:pPr>
    <w:rPr>
      <w:b/>
      <w:sz w:val="28"/>
      <w:szCs w:val="24"/>
      <w:lang w:eastAsia="ar-SA"/>
    </w:rPr>
  </w:style>
  <w:style w:type="paragraph" w:customStyle="1" w:styleId="Tekstpodstawowy31">
    <w:name w:val="Tekst podstawowy 31"/>
    <w:basedOn w:val="Normalny"/>
    <w:rsid w:val="00460BFF"/>
    <w:pPr>
      <w:suppressAutoHyphens/>
    </w:pPr>
    <w:rPr>
      <w:b/>
      <w:sz w:val="20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460BFF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character" w:customStyle="1" w:styleId="znormal1">
    <w:name w:val="z_normal1"/>
    <w:rsid w:val="00460BFF"/>
    <w:rPr>
      <w:rFonts w:ascii="Times New Roman" w:hAnsi="Times New Roman"/>
      <w:color w:val="000000"/>
      <w:spacing w:val="0"/>
      <w:sz w:val="22"/>
      <w:szCs w:val="14"/>
    </w:rPr>
  </w:style>
  <w:style w:type="paragraph" w:customStyle="1" w:styleId="Tekstpodstawowywcity21">
    <w:name w:val="Tekst podstawowy wcięty 21"/>
    <w:basedOn w:val="Normalny"/>
    <w:rsid w:val="00460BFF"/>
    <w:pPr>
      <w:suppressAutoHyphens/>
      <w:spacing w:line="276" w:lineRule="auto"/>
      <w:ind w:firstLine="708"/>
    </w:pPr>
    <w:rPr>
      <w:rFonts w:ascii="Trebuchet MS" w:eastAsia="Calibri" w:hAnsi="Trebuchet MS"/>
      <w:kern w:val="1"/>
      <w:sz w:val="20"/>
      <w:lang w:eastAsia="ar-SA"/>
    </w:rPr>
  </w:style>
  <w:style w:type="character" w:customStyle="1" w:styleId="TekstpodstawowywcityZnak">
    <w:name w:val="Tekst podstawowy wcięty Znak"/>
    <w:rsid w:val="00460BFF"/>
    <w:rPr>
      <w:sz w:val="24"/>
      <w:szCs w:val="24"/>
      <w:lang w:eastAsia="ar-SA"/>
    </w:rPr>
  </w:style>
  <w:style w:type="character" w:customStyle="1" w:styleId="Tekstpodstawowy3Znak">
    <w:name w:val="Tekst podstawowy 3 Znak"/>
    <w:rsid w:val="00460BFF"/>
    <w:rPr>
      <w:sz w:val="16"/>
      <w:szCs w:val="16"/>
      <w:lang w:eastAsia="ar-SA"/>
    </w:rPr>
  </w:style>
  <w:style w:type="character" w:styleId="Wyrnienieintensywne">
    <w:name w:val="Intense Emphasis"/>
    <w:qFormat/>
    <w:rsid w:val="00DA5DBE"/>
    <w:rPr>
      <w:b/>
      <w:bCs/>
      <w:i/>
      <w:iCs/>
      <w:caps/>
    </w:rPr>
  </w:style>
  <w:style w:type="paragraph" w:customStyle="1" w:styleId="NagwekM">
    <w:name w:val="Nagłówek_M"/>
    <w:basedOn w:val="Normalny"/>
    <w:next w:val="xl93"/>
    <w:qFormat/>
    <w:rsid w:val="00DA5DBE"/>
    <w:pPr>
      <w:pBdr>
        <w:bottom w:val="single" w:sz="4" w:space="4" w:color="4F81BD"/>
      </w:pBdr>
      <w:suppressAutoHyphens/>
      <w:spacing w:before="200" w:after="280"/>
      <w:ind w:left="567" w:right="936" w:hanging="567"/>
    </w:pPr>
    <w:rPr>
      <w:rFonts w:ascii="Trebuchet MS" w:hAnsi="Trebuchet MS"/>
      <w:b/>
      <w:bCs/>
      <w:i/>
      <w:iCs/>
      <w:color w:val="548DD4"/>
      <w:sz w:val="24"/>
      <w:lang w:val="x-none" w:eastAsia="ar-SA"/>
    </w:rPr>
  </w:style>
  <w:style w:type="paragraph" w:customStyle="1" w:styleId="xl93">
    <w:name w:val="xl93"/>
    <w:basedOn w:val="Normalny"/>
    <w:rsid w:val="00460BFF"/>
    <w:pPr>
      <w:shd w:val="clear" w:color="000000" w:fill="FF6600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character" w:customStyle="1" w:styleId="NagwekMZnak">
    <w:name w:val="Nagłówek_M Znak"/>
    <w:rsid w:val="00460BFF"/>
    <w:rPr>
      <w:rFonts w:ascii="Trebuchet MS" w:hAnsi="Trebuchet MS"/>
      <w:b/>
      <w:bCs/>
      <w:i/>
      <w:iCs/>
      <w:color w:val="548DD4"/>
      <w:sz w:val="24"/>
      <w:lang w:eastAsia="ar-SA"/>
    </w:rPr>
  </w:style>
  <w:style w:type="paragraph" w:styleId="Cytatintensywny">
    <w:name w:val="Intense Quote"/>
    <w:basedOn w:val="Normalny"/>
    <w:next w:val="Normalny"/>
    <w:link w:val="CytatintensywnyZnak"/>
    <w:qFormat/>
    <w:rsid w:val="00DA5DBE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rsid w:val="00DA5DBE"/>
    <w:rPr>
      <w:color w:val="000000"/>
      <w:shd w:val="clear" w:color="auto" w:fill="F2F2F2"/>
    </w:rPr>
  </w:style>
  <w:style w:type="paragraph" w:customStyle="1" w:styleId="font5">
    <w:name w:val="font5"/>
    <w:basedOn w:val="Normalny"/>
    <w:rsid w:val="00460BFF"/>
    <w:pPr>
      <w:spacing w:before="100" w:beforeAutospacing="1" w:after="100" w:afterAutospacing="1"/>
    </w:pPr>
    <w:rPr>
      <w:rFonts w:ascii="Czcionka tekstu podstawowego" w:hAnsi="Czcionka tekstu podstawowego"/>
      <w:color w:val="000000"/>
    </w:rPr>
  </w:style>
  <w:style w:type="paragraph" w:customStyle="1" w:styleId="font6">
    <w:name w:val="font6"/>
    <w:basedOn w:val="Normalny"/>
    <w:rsid w:val="00460BFF"/>
    <w:pPr>
      <w:spacing w:before="100" w:beforeAutospacing="1" w:after="100" w:afterAutospacing="1"/>
    </w:pPr>
    <w:rPr>
      <w:rFonts w:ascii="Czcionka tekstu podstawowego" w:hAnsi="Czcionka tekstu podstawowego"/>
    </w:rPr>
  </w:style>
  <w:style w:type="paragraph" w:customStyle="1" w:styleId="xl63">
    <w:name w:val="xl63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65">
    <w:name w:val="xl65"/>
    <w:basedOn w:val="Normalny"/>
    <w:rsid w:val="00460B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66">
    <w:name w:val="xl66"/>
    <w:basedOn w:val="Normalny"/>
    <w:rsid w:val="00460BFF"/>
    <w:pPr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67">
    <w:name w:val="xl67"/>
    <w:basedOn w:val="Normalny"/>
    <w:rsid w:val="00460BFF"/>
    <w:pPr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68">
    <w:name w:val="xl68"/>
    <w:basedOn w:val="Normalny"/>
    <w:rsid w:val="00460BFF"/>
    <w:pPr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69">
    <w:name w:val="xl69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70">
    <w:name w:val="xl70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71">
    <w:name w:val="xl71"/>
    <w:basedOn w:val="Normalny"/>
    <w:rsid w:val="00460B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rebuchet MS" w:hAnsi="Trebuchet MS"/>
      <w:sz w:val="20"/>
      <w:szCs w:val="24"/>
    </w:rPr>
  </w:style>
  <w:style w:type="paragraph" w:customStyle="1" w:styleId="xl72">
    <w:name w:val="xl72"/>
    <w:basedOn w:val="Normalny"/>
    <w:rsid w:val="00460BF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73">
    <w:name w:val="xl73"/>
    <w:basedOn w:val="Normalny"/>
    <w:rsid w:val="00460BFF"/>
    <w:pPr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74">
    <w:name w:val="xl74"/>
    <w:basedOn w:val="Normalny"/>
    <w:rsid w:val="00460B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75">
    <w:name w:val="xl75"/>
    <w:basedOn w:val="Normalny"/>
    <w:rsid w:val="00460BF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76">
    <w:name w:val="xl76"/>
    <w:basedOn w:val="Normalny"/>
    <w:rsid w:val="00460BF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77">
    <w:name w:val="xl77"/>
    <w:basedOn w:val="Normalny"/>
    <w:rsid w:val="00460BF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78">
    <w:name w:val="xl78"/>
    <w:basedOn w:val="Normalny"/>
    <w:rsid w:val="00460BF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79">
    <w:name w:val="xl79"/>
    <w:basedOn w:val="Normalny"/>
    <w:rsid w:val="00460BFF"/>
    <w:pPr>
      <w:pBdr>
        <w:bottom w:val="single" w:sz="8" w:space="0" w:color="auto"/>
      </w:pBdr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80">
    <w:name w:val="xl80"/>
    <w:basedOn w:val="Normalny"/>
    <w:rsid w:val="00460B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81">
    <w:name w:val="xl81"/>
    <w:basedOn w:val="Normalny"/>
    <w:rsid w:val="00460BF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82">
    <w:name w:val="xl82"/>
    <w:basedOn w:val="Normalny"/>
    <w:rsid w:val="00460B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83">
    <w:name w:val="xl83"/>
    <w:basedOn w:val="Normalny"/>
    <w:rsid w:val="00460BFF"/>
    <w:pPr>
      <w:pBdr>
        <w:bottom w:val="single" w:sz="8" w:space="0" w:color="auto"/>
      </w:pBdr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szCs w:val="24"/>
    </w:rPr>
  </w:style>
  <w:style w:type="paragraph" w:customStyle="1" w:styleId="xl84">
    <w:name w:val="xl84"/>
    <w:basedOn w:val="Normalny"/>
    <w:rsid w:val="00460BFF"/>
    <w:pPr>
      <w:pBdr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85">
    <w:name w:val="xl85"/>
    <w:basedOn w:val="Normalny"/>
    <w:rsid w:val="00460BFF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szCs w:val="24"/>
    </w:rPr>
  </w:style>
  <w:style w:type="paragraph" w:customStyle="1" w:styleId="xl86">
    <w:name w:val="xl86"/>
    <w:basedOn w:val="Normalny"/>
    <w:rsid w:val="00460BFF"/>
    <w:pPr>
      <w:pBdr>
        <w:left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87">
    <w:name w:val="xl87"/>
    <w:basedOn w:val="Normalny"/>
    <w:rsid w:val="00460BFF"/>
    <w:pPr>
      <w:pBdr>
        <w:bottom w:val="single" w:sz="8" w:space="0" w:color="auto"/>
      </w:pBdr>
      <w:shd w:val="clear" w:color="000000" w:fill="FF6600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88">
    <w:name w:val="xl88"/>
    <w:basedOn w:val="Normalny"/>
    <w:rsid w:val="00460BFF"/>
    <w:pPr>
      <w:pBdr>
        <w:bottom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89">
    <w:name w:val="xl89"/>
    <w:basedOn w:val="Normalny"/>
    <w:rsid w:val="00460BFF"/>
    <w:pPr>
      <w:pBdr>
        <w:top w:val="single" w:sz="8" w:space="0" w:color="auto"/>
        <w:left w:val="single" w:sz="8" w:space="0" w:color="auto"/>
      </w:pBdr>
      <w:shd w:val="clear" w:color="000000" w:fill="FF6600"/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90">
    <w:name w:val="xl90"/>
    <w:basedOn w:val="Normalny"/>
    <w:rsid w:val="00460BFF"/>
    <w:pPr>
      <w:pBdr>
        <w:top w:val="single" w:sz="8" w:space="0" w:color="auto"/>
      </w:pBdr>
      <w:shd w:val="clear" w:color="000000" w:fill="FF6600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91">
    <w:name w:val="xl91"/>
    <w:basedOn w:val="Normalny"/>
    <w:rsid w:val="00460BFF"/>
    <w:pPr>
      <w:pBdr>
        <w:top w:val="single" w:sz="8" w:space="0" w:color="auto"/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92">
    <w:name w:val="xl92"/>
    <w:basedOn w:val="Normalny"/>
    <w:rsid w:val="00460BFF"/>
    <w:pPr>
      <w:pBdr>
        <w:left w:val="single" w:sz="8" w:space="0" w:color="auto"/>
      </w:pBdr>
      <w:shd w:val="clear" w:color="000000" w:fill="FF6600"/>
      <w:spacing w:before="100" w:beforeAutospacing="1" w:after="100" w:afterAutospacing="1"/>
      <w:jc w:val="center"/>
    </w:pPr>
    <w:rPr>
      <w:rFonts w:ascii="Trebuchet MS" w:hAnsi="Trebuchet MS"/>
      <w:sz w:val="20"/>
      <w:szCs w:val="24"/>
    </w:rPr>
  </w:style>
  <w:style w:type="paragraph" w:customStyle="1" w:styleId="xl94">
    <w:name w:val="xl94"/>
    <w:basedOn w:val="Normalny"/>
    <w:rsid w:val="00460BFF"/>
    <w:pPr>
      <w:pBdr>
        <w:right w:val="single" w:sz="8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95">
    <w:name w:val="xl95"/>
    <w:basedOn w:val="Normalny"/>
    <w:rsid w:val="00460BFF"/>
    <w:pPr>
      <w:pBdr>
        <w:top w:val="single" w:sz="8" w:space="0" w:color="auto"/>
      </w:pBdr>
      <w:shd w:val="clear" w:color="000000" w:fill="FF6600"/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szCs w:val="24"/>
    </w:rPr>
  </w:style>
  <w:style w:type="paragraph" w:customStyle="1" w:styleId="xl96">
    <w:name w:val="xl96"/>
    <w:basedOn w:val="Normalny"/>
    <w:rsid w:val="00460BFF"/>
    <w:pPr>
      <w:shd w:val="clear" w:color="000000" w:fill="FF6600"/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szCs w:val="24"/>
    </w:rPr>
  </w:style>
  <w:style w:type="paragraph" w:customStyle="1" w:styleId="xl97">
    <w:name w:val="xl97"/>
    <w:basedOn w:val="Normalny"/>
    <w:rsid w:val="00460BFF"/>
    <w:pPr>
      <w:pBdr>
        <w:bottom w:val="single" w:sz="8" w:space="0" w:color="auto"/>
      </w:pBdr>
      <w:shd w:val="clear" w:color="000000" w:fill="FF6600"/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szCs w:val="24"/>
    </w:rPr>
  </w:style>
  <w:style w:type="paragraph" w:customStyle="1" w:styleId="xl98">
    <w:name w:val="xl98"/>
    <w:basedOn w:val="Normalny"/>
    <w:rsid w:val="00460BFF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szCs w:val="24"/>
    </w:rPr>
  </w:style>
  <w:style w:type="paragraph" w:customStyle="1" w:styleId="xl99">
    <w:name w:val="xl99"/>
    <w:basedOn w:val="Normalny"/>
    <w:rsid w:val="00460BFF"/>
    <w:pPr>
      <w:pBdr>
        <w:bottom w:val="single" w:sz="8" w:space="0" w:color="auto"/>
      </w:pBdr>
      <w:shd w:val="clear" w:color="000000" w:fill="FF6600"/>
      <w:spacing w:before="100" w:beforeAutospacing="1" w:after="100" w:afterAutospacing="1"/>
      <w:jc w:val="right"/>
    </w:pPr>
    <w:rPr>
      <w:rFonts w:ascii="Czcionka tekstu podstawowego" w:hAnsi="Czcionka tekstu podstawowego"/>
      <w:b/>
      <w:bCs/>
      <w:color w:val="000000"/>
      <w:sz w:val="20"/>
      <w:szCs w:val="24"/>
    </w:rPr>
  </w:style>
  <w:style w:type="paragraph" w:customStyle="1" w:styleId="xl100">
    <w:name w:val="xl100"/>
    <w:basedOn w:val="Normalny"/>
    <w:rsid w:val="00460BFF"/>
    <w:pPr>
      <w:pBdr>
        <w:bottom w:val="single" w:sz="8" w:space="0" w:color="auto"/>
      </w:pBdr>
      <w:shd w:val="clear" w:color="000000" w:fill="FF6600"/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szCs w:val="24"/>
    </w:rPr>
  </w:style>
  <w:style w:type="paragraph" w:customStyle="1" w:styleId="xl101">
    <w:name w:val="xl101"/>
    <w:basedOn w:val="Normalny"/>
    <w:rsid w:val="00460BFF"/>
    <w:pPr>
      <w:pBdr>
        <w:top w:val="single" w:sz="8" w:space="0" w:color="auto"/>
        <w:bottom w:val="single" w:sz="8" w:space="0" w:color="auto"/>
      </w:pBdr>
      <w:shd w:val="clear" w:color="000000" w:fill="FF6600"/>
      <w:spacing w:before="100" w:beforeAutospacing="1" w:after="100" w:afterAutospacing="1"/>
      <w:jc w:val="right"/>
    </w:pPr>
    <w:rPr>
      <w:rFonts w:ascii="Czcionka tekstu podstawowego" w:hAnsi="Czcionka tekstu podstawowego"/>
      <w:b/>
      <w:bCs/>
      <w:color w:val="000000"/>
      <w:sz w:val="20"/>
      <w:szCs w:val="24"/>
    </w:rPr>
  </w:style>
  <w:style w:type="paragraph" w:customStyle="1" w:styleId="xl102">
    <w:name w:val="xl102"/>
    <w:basedOn w:val="Normalny"/>
    <w:rsid w:val="00460B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03">
    <w:name w:val="xl103"/>
    <w:basedOn w:val="Normalny"/>
    <w:rsid w:val="00460BF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04">
    <w:name w:val="xl104"/>
    <w:basedOn w:val="Normalny"/>
    <w:rsid w:val="00460BFF"/>
    <w:pPr>
      <w:pBdr>
        <w:top w:val="single" w:sz="8" w:space="0" w:color="auto"/>
        <w:bottom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05">
    <w:name w:val="xl105"/>
    <w:basedOn w:val="Normalny"/>
    <w:rsid w:val="00460BF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06">
    <w:name w:val="xl106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07">
    <w:name w:val="xl107"/>
    <w:basedOn w:val="Normalny"/>
    <w:rsid w:val="00460BFF"/>
    <w:pPr>
      <w:pBdr>
        <w:top w:val="single" w:sz="8" w:space="0" w:color="auto"/>
        <w:left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08">
    <w:name w:val="xl108"/>
    <w:basedOn w:val="Normalny"/>
    <w:rsid w:val="00460BFF"/>
    <w:pPr>
      <w:pBdr>
        <w:top w:val="single" w:sz="8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09">
    <w:name w:val="xl109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110">
    <w:name w:val="xl110"/>
    <w:basedOn w:val="Normalny"/>
    <w:rsid w:val="00460BFF"/>
    <w:pPr>
      <w:pBdr>
        <w:left w:val="single" w:sz="8" w:space="0" w:color="auto"/>
      </w:pBdr>
      <w:shd w:val="clear" w:color="000000" w:fill="CC99FF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11">
    <w:name w:val="xl111"/>
    <w:basedOn w:val="Normalny"/>
    <w:rsid w:val="00460BFF"/>
    <w:pPr>
      <w:pBdr>
        <w:top w:val="single" w:sz="8" w:space="0" w:color="auto"/>
        <w:left w:val="single" w:sz="8" w:space="0" w:color="auto"/>
      </w:pBdr>
      <w:shd w:val="clear" w:color="000000" w:fill="FF99CC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12">
    <w:name w:val="xl112"/>
    <w:basedOn w:val="Normalny"/>
    <w:rsid w:val="00460BFF"/>
    <w:pPr>
      <w:pBdr>
        <w:top w:val="single" w:sz="8" w:space="0" w:color="auto"/>
      </w:pBdr>
      <w:shd w:val="clear" w:color="000000" w:fill="FF99CC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13">
    <w:name w:val="xl113"/>
    <w:basedOn w:val="Normalny"/>
    <w:rsid w:val="00460BFF"/>
    <w:pPr>
      <w:shd w:val="clear" w:color="000000" w:fill="CC99FF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14">
    <w:name w:val="xl114"/>
    <w:basedOn w:val="Normalny"/>
    <w:rsid w:val="00460BFF"/>
    <w:pPr>
      <w:pBdr>
        <w:left w:val="single" w:sz="8" w:space="0" w:color="auto"/>
        <w:bottom w:val="single" w:sz="8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15">
    <w:name w:val="xl115"/>
    <w:basedOn w:val="Normalny"/>
    <w:rsid w:val="00460BFF"/>
    <w:pPr>
      <w:pBdr>
        <w:bottom w:val="single" w:sz="8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16">
    <w:name w:val="xl116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117">
    <w:name w:val="xl117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right"/>
      <w:textAlignment w:val="center"/>
    </w:pPr>
    <w:rPr>
      <w:rFonts w:ascii="Trebuchet MS" w:hAnsi="Trebuchet MS"/>
      <w:sz w:val="20"/>
      <w:szCs w:val="24"/>
    </w:rPr>
  </w:style>
  <w:style w:type="paragraph" w:customStyle="1" w:styleId="xl118">
    <w:name w:val="xl118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19">
    <w:name w:val="xl119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right"/>
      <w:textAlignment w:val="center"/>
    </w:pPr>
    <w:rPr>
      <w:rFonts w:ascii="Trebuchet MS" w:hAnsi="Trebuchet MS"/>
      <w:sz w:val="20"/>
      <w:szCs w:val="24"/>
    </w:rPr>
  </w:style>
  <w:style w:type="paragraph" w:customStyle="1" w:styleId="xl120">
    <w:name w:val="xl120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121">
    <w:name w:val="xl121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122">
    <w:name w:val="xl122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23">
    <w:name w:val="xl123"/>
    <w:basedOn w:val="Normalny"/>
    <w:rsid w:val="00460BFF"/>
    <w:pPr>
      <w:pBdr>
        <w:left w:val="single" w:sz="8" w:space="0" w:color="auto"/>
      </w:pBdr>
      <w:shd w:val="clear" w:color="000000" w:fill="FFCC99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24">
    <w:name w:val="xl124"/>
    <w:basedOn w:val="Normalny"/>
    <w:rsid w:val="00460BFF"/>
    <w:pPr>
      <w:shd w:val="clear" w:color="000000" w:fill="FFCC99"/>
      <w:spacing w:before="100" w:beforeAutospacing="1" w:after="100" w:afterAutospacing="1"/>
      <w:jc w:val="right"/>
    </w:pPr>
    <w:rPr>
      <w:rFonts w:ascii="Trebuchet MS" w:hAnsi="Trebuchet MS"/>
      <w:sz w:val="20"/>
      <w:szCs w:val="24"/>
    </w:rPr>
  </w:style>
  <w:style w:type="paragraph" w:customStyle="1" w:styleId="xl125">
    <w:name w:val="xl125"/>
    <w:basedOn w:val="Normalny"/>
    <w:rsid w:val="00460BF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26">
    <w:name w:val="xl126"/>
    <w:basedOn w:val="Normalny"/>
    <w:rsid w:val="00460BF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27">
    <w:name w:val="xl127"/>
    <w:basedOn w:val="Normalny"/>
    <w:rsid w:val="00460BF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128">
    <w:name w:val="xl128"/>
    <w:basedOn w:val="Normalny"/>
    <w:rsid w:val="00460BFF"/>
    <w:pPr>
      <w:pBdr>
        <w:right w:val="single" w:sz="8" w:space="0" w:color="auto"/>
      </w:pBdr>
      <w:spacing w:before="100" w:beforeAutospacing="1" w:after="100" w:afterAutospacing="1"/>
    </w:pPr>
    <w:rPr>
      <w:rFonts w:ascii="Trebuchet MS" w:hAnsi="Trebuchet MS"/>
      <w:sz w:val="20"/>
      <w:szCs w:val="24"/>
    </w:rPr>
  </w:style>
  <w:style w:type="paragraph" w:customStyle="1" w:styleId="xl129">
    <w:name w:val="xl129"/>
    <w:basedOn w:val="Normalny"/>
    <w:rsid w:val="00460BF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Czcionka tekstu podstawowego" w:hAnsi="Czcionka tekstu podstawowego"/>
      <w:b/>
      <w:bCs/>
      <w:sz w:val="20"/>
      <w:szCs w:val="24"/>
    </w:rPr>
  </w:style>
  <w:style w:type="paragraph" w:customStyle="1" w:styleId="xl130">
    <w:name w:val="xl130"/>
    <w:basedOn w:val="Normalny"/>
    <w:rsid w:val="00460BFF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Czcionka tekstu podstawowego" w:hAnsi="Czcionka tekstu podstawowego"/>
      <w:b/>
      <w:bCs/>
      <w:sz w:val="20"/>
      <w:szCs w:val="24"/>
    </w:rPr>
  </w:style>
  <w:style w:type="paragraph" w:customStyle="1" w:styleId="xl131">
    <w:name w:val="xl131"/>
    <w:basedOn w:val="Normalny"/>
    <w:rsid w:val="00460BF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Czcionka tekstu podstawowego" w:hAnsi="Czcionka tekstu podstawowego"/>
      <w:b/>
      <w:bCs/>
      <w:sz w:val="20"/>
      <w:szCs w:val="24"/>
    </w:rPr>
  </w:style>
  <w:style w:type="paragraph" w:customStyle="1" w:styleId="xl132">
    <w:name w:val="xl132"/>
    <w:basedOn w:val="Normalny"/>
    <w:rsid w:val="00460BF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Czcionka tekstu podstawowego" w:hAnsi="Czcionka tekstu podstawowego"/>
      <w:b/>
      <w:bCs/>
      <w:color w:val="000000"/>
      <w:sz w:val="20"/>
      <w:szCs w:val="24"/>
    </w:rPr>
  </w:style>
  <w:style w:type="paragraph" w:customStyle="1" w:styleId="xl133">
    <w:name w:val="xl133"/>
    <w:basedOn w:val="Normalny"/>
    <w:rsid w:val="00460BFF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Czcionka tekstu podstawowego" w:hAnsi="Czcionka tekstu podstawowego"/>
      <w:b/>
      <w:bCs/>
      <w:color w:val="000000"/>
      <w:sz w:val="20"/>
      <w:szCs w:val="24"/>
    </w:rPr>
  </w:style>
  <w:style w:type="paragraph" w:customStyle="1" w:styleId="xl134">
    <w:name w:val="xl134"/>
    <w:basedOn w:val="Normalny"/>
    <w:rsid w:val="00460BF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Czcionka tekstu podstawowego" w:hAnsi="Czcionka tekstu podstawowego"/>
      <w:b/>
      <w:bCs/>
      <w:color w:val="000000"/>
      <w:sz w:val="20"/>
      <w:szCs w:val="24"/>
    </w:rPr>
  </w:style>
  <w:style w:type="paragraph" w:customStyle="1" w:styleId="xl135">
    <w:name w:val="xl135"/>
    <w:basedOn w:val="Normalny"/>
    <w:rsid w:val="00460BF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36">
    <w:name w:val="xl136"/>
    <w:basedOn w:val="Normalny"/>
    <w:rsid w:val="00460BFF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37">
    <w:name w:val="xl137"/>
    <w:basedOn w:val="Normalny"/>
    <w:rsid w:val="00460BF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rebuchet MS" w:hAnsi="Trebuchet MS"/>
      <w:sz w:val="20"/>
      <w:szCs w:val="24"/>
    </w:rPr>
  </w:style>
  <w:style w:type="paragraph" w:customStyle="1" w:styleId="xl138">
    <w:name w:val="xl138"/>
    <w:basedOn w:val="Normalny"/>
    <w:rsid w:val="00460B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rebuchet MS" w:hAnsi="Trebuchet MS"/>
      <w:sz w:val="20"/>
      <w:szCs w:val="24"/>
    </w:rPr>
  </w:style>
  <w:style w:type="paragraph" w:customStyle="1" w:styleId="xl139">
    <w:name w:val="xl139"/>
    <w:basedOn w:val="Normalny"/>
    <w:rsid w:val="00460B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rebuchet MS" w:hAnsi="Trebuchet MS"/>
      <w:sz w:val="20"/>
      <w:szCs w:val="24"/>
    </w:rPr>
  </w:style>
  <w:style w:type="paragraph" w:customStyle="1" w:styleId="WW-Zawartotabeli1">
    <w:name w:val="WW-Zawartość tabeli1"/>
    <w:basedOn w:val="Tekstpodstawowy"/>
    <w:rsid w:val="00460BFF"/>
    <w:pPr>
      <w:widowControl w:val="0"/>
      <w:suppressLineNumbers/>
      <w:suppressAutoHyphens/>
      <w:spacing w:after="120"/>
      <w:jc w:val="left"/>
    </w:pPr>
    <w:rPr>
      <w:rFonts w:ascii="Times New Roman" w:eastAsia="Lucida Sans Unicode" w:hAnsi="Times New Roman"/>
      <w:b w:val="0"/>
      <w:bCs w:val="0"/>
      <w:sz w:val="24"/>
      <w:szCs w:val="24"/>
      <w:lang w:val="en-US"/>
    </w:rPr>
  </w:style>
  <w:style w:type="paragraph" w:customStyle="1" w:styleId="Standard">
    <w:name w:val="Standard"/>
    <w:rsid w:val="00460BFF"/>
    <w:pPr>
      <w:spacing w:after="160" w:line="259" w:lineRule="auto"/>
      <w:jc w:val="both"/>
    </w:pPr>
    <w:rPr>
      <w:rFonts w:ascii="Arial" w:hAnsi="Arial"/>
      <w:snapToGrid w:val="0"/>
      <w:sz w:val="22"/>
      <w:szCs w:val="22"/>
    </w:rPr>
  </w:style>
  <w:style w:type="paragraph" w:customStyle="1" w:styleId="Tekstblokowy1">
    <w:name w:val="Tekst blokowy1"/>
    <w:basedOn w:val="Normalny"/>
    <w:rsid w:val="00460BFF"/>
    <w:pPr>
      <w:ind w:left="284" w:right="-1" w:hanging="284"/>
    </w:pPr>
    <w:rPr>
      <w:rFonts w:ascii="Trebuchet MS" w:hAnsi="Trebuchet MS"/>
      <w:sz w:val="28"/>
      <w:szCs w:val="20"/>
    </w:rPr>
  </w:style>
  <w:style w:type="paragraph" w:customStyle="1" w:styleId="Mylnik">
    <w:name w:val="Myślnik"/>
    <w:basedOn w:val="Normalny"/>
    <w:rsid w:val="00460BFF"/>
    <w:pPr>
      <w:tabs>
        <w:tab w:val="left" w:pos="426"/>
        <w:tab w:val="left" w:pos="709"/>
        <w:tab w:val="left" w:pos="851"/>
      </w:tabs>
      <w:ind w:left="851" w:hanging="142"/>
    </w:pPr>
    <w:rPr>
      <w:rFonts w:ascii="Trebuchet MS" w:hAnsi="Trebuchet MS"/>
      <w:sz w:val="20"/>
      <w:szCs w:val="20"/>
    </w:rPr>
  </w:style>
  <w:style w:type="character" w:customStyle="1" w:styleId="Pogrubienie1">
    <w:name w:val="Pogrubienie1"/>
    <w:rsid w:val="00460BFF"/>
    <w:rPr>
      <w:b/>
      <w:bCs/>
    </w:rPr>
  </w:style>
  <w:style w:type="paragraph" w:customStyle="1" w:styleId="Tytub">
    <w:name w:val="Tytuł b"/>
    <w:basedOn w:val="Normalny"/>
    <w:qFormat/>
    <w:rsid w:val="00DA5DBE"/>
    <w:pPr>
      <w:ind w:left="786" w:hanging="360"/>
    </w:pPr>
    <w:rPr>
      <w:rFonts w:ascii="Trebuchet MS" w:hAnsi="Trebuchet MS"/>
      <w:b/>
      <w:sz w:val="28"/>
      <w:szCs w:val="28"/>
      <w:lang w:val="x-none" w:eastAsia="x-none"/>
    </w:rPr>
  </w:style>
  <w:style w:type="paragraph" w:customStyle="1" w:styleId="tytulb1">
    <w:name w:val="tytul b1"/>
    <w:basedOn w:val="Normalny"/>
    <w:qFormat/>
    <w:rsid w:val="00DA5DBE"/>
    <w:pPr>
      <w:ind w:left="792" w:hanging="432"/>
    </w:pPr>
    <w:rPr>
      <w:rFonts w:ascii="Trebuchet MS" w:hAnsi="Trebuchet MS"/>
      <w:b/>
      <w:sz w:val="28"/>
      <w:szCs w:val="28"/>
      <w:lang w:val="x-none" w:eastAsia="x-none"/>
    </w:rPr>
  </w:style>
  <w:style w:type="paragraph" w:customStyle="1" w:styleId="Tytulb2">
    <w:name w:val="Tytul b2"/>
    <w:basedOn w:val="Normalny"/>
    <w:qFormat/>
    <w:rsid w:val="00DA5DBE"/>
    <w:pPr>
      <w:ind w:left="1224" w:hanging="504"/>
    </w:pPr>
    <w:rPr>
      <w:rFonts w:ascii="Trebuchet MS" w:hAnsi="Trebuchet MS"/>
      <w:b/>
      <w:lang w:val="x-none" w:eastAsia="x-none"/>
    </w:rPr>
  </w:style>
  <w:style w:type="paragraph" w:customStyle="1" w:styleId="P">
    <w:name w:val="P"/>
    <w:basedOn w:val="Normalny"/>
    <w:rsid w:val="00460BFF"/>
    <w:pPr>
      <w:widowControl w:val="0"/>
      <w:spacing w:before="76" w:after="153"/>
    </w:pPr>
    <w:rPr>
      <w:snapToGrid w:val="0"/>
      <w:sz w:val="23"/>
      <w:szCs w:val="23"/>
      <w:lang w:val="de-DE"/>
    </w:rPr>
  </w:style>
  <w:style w:type="paragraph" w:customStyle="1" w:styleId="Normal">
    <w:name w:val="[Normal]"/>
    <w:rsid w:val="00460BFF"/>
    <w:pPr>
      <w:widowControl w:val="0"/>
      <w:spacing w:after="160" w:line="259" w:lineRule="auto"/>
    </w:pPr>
    <w:rPr>
      <w:rFonts w:ascii="Arial" w:hAnsi="Arial" w:cs="Arial"/>
      <w:snapToGrid w:val="0"/>
      <w:sz w:val="24"/>
      <w:szCs w:val="24"/>
      <w:lang w:val="de-DE"/>
    </w:rPr>
  </w:style>
  <w:style w:type="character" w:customStyle="1" w:styleId="Tytulb2Znak">
    <w:name w:val="Tytul b2 Znak"/>
    <w:rsid w:val="00460BFF"/>
    <w:rPr>
      <w:rFonts w:ascii="Trebuchet MS" w:hAnsi="Trebuchet MS" w:cs="Arial"/>
      <w:b/>
      <w:sz w:val="22"/>
      <w:szCs w:val="22"/>
    </w:rPr>
  </w:style>
  <w:style w:type="character" w:customStyle="1" w:styleId="tytulb1Znak">
    <w:name w:val="tytul b1 Znak"/>
    <w:rsid w:val="00460BFF"/>
    <w:rPr>
      <w:rFonts w:ascii="Trebuchet MS" w:hAnsi="Trebuchet MS" w:cs="Arial"/>
      <w:b/>
      <w:sz w:val="28"/>
      <w:szCs w:val="28"/>
    </w:rPr>
  </w:style>
  <w:style w:type="character" w:customStyle="1" w:styleId="b111Znak">
    <w:name w:val="b 1.1.1 Znak"/>
    <w:rsid w:val="00460BFF"/>
    <w:rPr>
      <w:rFonts w:ascii="Trebuchet MS" w:hAnsi="Trebuchet MS"/>
      <w:b/>
      <w:szCs w:val="28"/>
      <w:lang w:val="x-none" w:eastAsia="x-none"/>
    </w:rPr>
  </w:style>
  <w:style w:type="character" w:customStyle="1" w:styleId="kielce10trZnak">
    <w:name w:val="kielce 10tr Znak"/>
    <w:rsid w:val="00460BFF"/>
    <w:rPr>
      <w:rFonts w:ascii="Trebuchet MS" w:hAnsi="Trebuchet MS"/>
      <w:sz w:val="22"/>
      <w:szCs w:val="22"/>
    </w:rPr>
  </w:style>
  <w:style w:type="paragraph" w:customStyle="1" w:styleId="kielce10tr">
    <w:name w:val="kielce 10tr"/>
    <w:basedOn w:val="Normalny"/>
    <w:rsid w:val="00DA5DBE"/>
    <w:rPr>
      <w:rFonts w:ascii="Trebuchet MS" w:hAnsi="Trebuchet MS"/>
      <w:lang w:val="x-none" w:eastAsia="x-none"/>
    </w:rPr>
  </w:style>
  <w:style w:type="character" w:customStyle="1" w:styleId="TytubZnak">
    <w:name w:val="Tytuł b Znak"/>
    <w:rsid w:val="00460BFF"/>
    <w:rPr>
      <w:rFonts w:ascii="Trebuchet MS" w:hAnsi="Trebuchet MS" w:cs="Arial"/>
      <w:b/>
      <w:sz w:val="28"/>
      <w:szCs w:val="28"/>
    </w:rPr>
  </w:style>
  <w:style w:type="paragraph" w:customStyle="1" w:styleId="11kielce">
    <w:name w:val="1.1 kielce"/>
    <w:basedOn w:val="b11"/>
    <w:rsid w:val="00460BFF"/>
    <w:pPr>
      <w:numPr>
        <w:numId w:val="1"/>
      </w:numPr>
    </w:pPr>
    <w:rPr>
      <w:szCs w:val="20"/>
    </w:rPr>
  </w:style>
  <w:style w:type="character" w:customStyle="1" w:styleId="11kielceZnak">
    <w:name w:val="1.1 kielce Znak"/>
    <w:rsid w:val="00460BFF"/>
    <w:rPr>
      <w:rFonts w:ascii="Trebuchet MS" w:hAnsi="Trebuchet MS"/>
      <w:b/>
      <w:lang w:val="x-none" w:eastAsia="x-none"/>
    </w:rPr>
  </w:style>
  <w:style w:type="character" w:customStyle="1" w:styleId="b11Znak">
    <w:name w:val="b1.1 Znak"/>
    <w:rsid w:val="00460BFF"/>
    <w:rPr>
      <w:rFonts w:ascii="Trebuchet MS" w:hAnsi="Trebuchet MS"/>
      <w:b/>
      <w:szCs w:val="28"/>
      <w:lang w:val="x-none" w:eastAsia="x-none"/>
    </w:rPr>
  </w:style>
  <w:style w:type="paragraph" w:customStyle="1" w:styleId="Styl">
    <w:name w:val="Styl"/>
    <w:semiHidden/>
    <w:rsid w:val="00460BFF"/>
    <w:pPr>
      <w:widowControl w:val="0"/>
      <w:autoSpaceDE w:val="0"/>
      <w:autoSpaceDN w:val="0"/>
      <w:adjustRightInd w:val="0"/>
      <w:spacing w:after="160" w:line="259" w:lineRule="auto"/>
    </w:pPr>
    <w:rPr>
      <w:sz w:val="24"/>
      <w:szCs w:val="24"/>
    </w:rPr>
  </w:style>
  <w:style w:type="character" w:customStyle="1" w:styleId="st1">
    <w:name w:val="st1"/>
    <w:basedOn w:val="Domylnaczcionkaakapitu"/>
    <w:rsid w:val="00460BFF"/>
  </w:style>
  <w:style w:type="character" w:customStyle="1" w:styleId="MapadokumentuZnak">
    <w:name w:val="Mapa dokumentu Znak"/>
    <w:rsid w:val="00460BFF"/>
    <w:rPr>
      <w:rFonts w:ascii="Tahoma" w:hAnsi="Tahoma" w:cs="Tahoma"/>
      <w:sz w:val="16"/>
      <w:szCs w:val="16"/>
    </w:rPr>
  </w:style>
  <w:style w:type="character" w:customStyle="1" w:styleId="signature1">
    <w:name w:val="signature1"/>
    <w:basedOn w:val="Domylnaczcionkaakapitu"/>
    <w:rsid w:val="00460BFF"/>
  </w:style>
  <w:style w:type="character" w:customStyle="1" w:styleId="h2">
    <w:name w:val="h2"/>
    <w:basedOn w:val="Domylnaczcionkaakapitu"/>
    <w:rsid w:val="00460BFF"/>
  </w:style>
  <w:style w:type="character" w:customStyle="1" w:styleId="h1">
    <w:name w:val="h1"/>
    <w:basedOn w:val="Domylnaczcionkaakapitu"/>
    <w:rsid w:val="00460BFF"/>
  </w:style>
  <w:style w:type="character" w:customStyle="1" w:styleId="NagwekZnak1">
    <w:name w:val="Nagłówek Znak1"/>
    <w:semiHidden/>
    <w:locked/>
    <w:rsid w:val="00460BFF"/>
    <w:rPr>
      <w:rFonts w:cs="Times New Roman"/>
      <w:sz w:val="24"/>
      <w:szCs w:val="24"/>
      <w:lang w:val="x-none" w:eastAsia="ar-SA" w:bidi="ar-SA"/>
    </w:rPr>
  </w:style>
  <w:style w:type="paragraph" w:styleId="Bezodstpw">
    <w:name w:val="No Spacing"/>
    <w:aliases w:val="wypunktowane"/>
    <w:link w:val="BezodstpwZnak"/>
    <w:qFormat/>
    <w:rsid w:val="00D24671"/>
    <w:pPr>
      <w:numPr>
        <w:numId w:val="11"/>
      </w:numPr>
      <w:spacing w:after="120"/>
    </w:pPr>
    <w:rPr>
      <w:rFonts w:ascii="Arial" w:hAnsi="Arial"/>
      <w:sz w:val="22"/>
      <w:szCs w:val="22"/>
    </w:rPr>
  </w:style>
  <w:style w:type="paragraph" w:styleId="Lista2">
    <w:name w:val="List 2"/>
    <w:basedOn w:val="Normalny"/>
    <w:unhideWhenUsed/>
    <w:rsid w:val="00460BFF"/>
    <w:pPr>
      <w:spacing w:after="200" w:line="276" w:lineRule="auto"/>
      <w:ind w:left="566" w:hanging="283"/>
      <w:jc w:val="left"/>
    </w:pPr>
    <w:rPr>
      <w:rFonts w:ascii="Calibri" w:hAnsi="Calibri"/>
    </w:rPr>
  </w:style>
  <w:style w:type="paragraph" w:customStyle="1" w:styleId="trebuchet11TEN">
    <w:name w:val="trebuchet 11_TEN"/>
    <w:basedOn w:val="Normalny"/>
    <w:qFormat/>
    <w:rsid w:val="00DA5DBE"/>
    <w:rPr>
      <w:rFonts w:ascii="Trebuchet MS" w:hAnsi="Trebuchet MS"/>
    </w:rPr>
  </w:style>
  <w:style w:type="character" w:customStyle="1" w:styleId="trebuchet11TENZnak">
    <w:name w:val="trebuchet 11_TEN Znak"/>
    <w:rsid w:val="00460BFF"/>
    <w:rPr>
      <w:rFonts w:ascii="Trebuchet MS" w:hAnsi="Trebuchet MS"/>
      <w:sz w:val="22"/>
      <w:szCs w:val="22"/>
    </w:rPr>
  </w:style>
  <w:style w:type="paragraph" w:customStyle="1" w:styleId="Akapitzlist1">
    <w:name w:val="Akapit z list1"/>
    <w:basedOn w:val="Normalny"/>
    <w:rsid w:val="00460BFF"/>
    <w:pPr>
      <w:spacing w:after="200" w:line="276" w:lineRule="auto"/>
      <w:ind w:left="720"/>
      <w:jc w:val="left"/>
    </w:pPr>
    <w:rPr>
      <w:rFonts w:ascii="Calibri" w:hAnsi="Calibri"/>
      <w:szCs w:val="20"/>
    </w:rPr>
  </w:style>
  <w:style w:type="paragraph" w:customStyle="1" w:styleId="artyku">
    <w:name w:val="artyku"/>
    <w:basedOn w:val="Normalny"/>
    <w:rsid w:val="00460BF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litera">
    <w:name w:val="litera"/>
    <w:basedOn w:val="Normalny"/>
    <w:rsid w:val="00460BF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punkt">
    <w:name w:val="punkt"/>
    <w:basedOn w:val="Normalny"/>
    <w:rsid w:val="00460BF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460BFF"/>
  </w:style>
  <w:style w:type="table" w:styleId="Tabela-Siatka">
    <w:name w:val="Table Grid"/>
    <w:basedOn w:val="Standardowy"/>
    <w:uiPriority w:val="59"/>
    <w:rsid w:val="00460BF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1"/>
    <w:uiPriority w:val="99"/>
    <w:unhideWhenUsed/>
    <w:rsid w:val="00460BFF"/>
    <w:rPr>
      <w:sz w:val="20"/>
      <w:szCs w:val="20"/>
      <w:lang w:val="x-none" w:eastAsia="x-none"/>
    </w:rPr>
  </w:style>
  <w:style w:type="character" w:customStyle="1" w:styleId="TekstprzypisukocowegoZnak1">
    <w:name w:val="Tekst przypisu końcowego Znak1"/>
    <w:link w:val="Tekstprzypisukocowego"/>
    <w:uiPriority w:val="99"/>
    <w:rsid w:val="00460BFF"/>
    <w:rPr>
      <w:rFonts w:ascii="Arial" w:hAnsi="Arial" w:cs="Arial"/>
    </w:rPr>
  </w:style>
  <w:style w:type="character" w:styleId="Odwoanieprzypisukocowego">
    <w:name w:val="endnote reference"/>
    <w:uiPriority w:val="99"/>
    <w:unhideWhenUsed/>
    <w:rsid w:val="00460BFF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DA5DBE"/>
    <w:pPr>
      <w:spacing w:after="200"/>
    </w:pPr>
    <w:rPr>
      <w:i/>
      <w:iCs/>
      <w:color w:val="44546A"/>
      <w:sz w:val="18"/>
      <w:szCs w:val="18"/>
    </w:rPr>
  </w:style>
  <w:style w:type="paragraph" w:styleId="NormalnyWeb">
    <w:name w:val="Normal (Web)"/>
    <w:basedOn w:val="Normalny"/>
    <w:uiPriority w:val="99"/>
    <w:rsid w:val="006E692C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paragraph" w:customStyle="1" w:styleId="WW-NormalnyWeb">
    <w:name w:val="WW-Normalny (Web)"/>
    <w:basedOn w:val="Normalny"/>
    <w:rsid w:val="005049F1"/>
    <w:pPr>
      <w:suppressAutoHyphens/>
      <w:spacing w:before="280" w:after="280" w:line="276" w:lineRule="auto"/>
      <w:jc w:val="left"/>
    </w:pPr>
    <w:rPr>
      <w:rFonts w:ascii="Cambria" w:hAnsi="Cambria"/>
      <w:sz w:val="24"/>
      <w:szCs w:val="24"/>
      <w:lang w:val="en-US" w:eastAsia="ar-SA" w:bidi="en-US"/>
    </w:rPr>
  </w:style>
  <w:style w:type="paragraph" w:customStyle="1" w:styleId="tekst">
    <w:name w:val="tekst"/>
    <w:basedOn w:val="Normalny"/>
    <w:rsid w:val="005049F1"/>
    <w:pPr>
      <w:spacing w:after="120" w:line="320" w:lineRule="exact"/>
      <w:ind w:firstLine="567"/>
    </w:pPr>
    <w:rPr>
      <w:bCs/>
      <w:sz w:val="24"/>
      <w:lang w:val="en-US" w:eastAsia="en-US" w:bidi="en-US"/>
    </w:rPr>
  </w:style>
  <w:style w:type="paragraph" w:customStyle="1" w:styleId="WW-Tekstpodstawowywcity2">
    <w:name w:val="WW-Tekst podstawowy wcięty 2"/>
    <w:basedOn w:val="Normalny"/>
    <w:rsid w:val="005049F1"/>
    <w:pPr>
      <w:suppressAutoHyphens/>
      <w:spacing w:after="200" w:line="276" w:lineRule="auto"/>
      <w:ind w:left="188"/>
      <w:jc w:val="left"/>
    </w:pPr>
    <w:rPr>
      <w:rFonts w:ascii="Cambria" w:hAnsi="Cambria"/>
      <w:szCs w:val="24"/>
      <w:lang w:val="en-US" w:eastAsia="ar-SA" w:bidi="en-US"/>
    </w:rPr>
  </w:style>
  <w:style w:type="paragraph" w:customStyle="1" w:styleId="punkt10">
    <w:name w:val="punkt10"/>
    <w:basedOn w:val="Normalny"/>
    <w:rsid w:val="0054745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Tytu1">
    <w:name w:val="Tytuł_1"/>
    <w:basedOn w:val="Normalny"/>
    <w:link w:val="Tytu1Znak"/>
    <w:qFormat/>
    <w:rsid w:val="00DA5DBE"/>
    <w:pPr>
      <w:numPr>
        <w:numId w:val="7"/>
      </w:numPr>
      <w:tabs>
        <w:tab w:val="left" w:pos="567"/>
      </w:tabs>
      <w:spacing w:before="400" w:after="200"/>
      <w:outlineLvl w:val="0"/>
    </w:pPr>
    <w:rPr>
      <w:rFonts w:ascii="Eurostile Extended Two" w:hAnsi="Eurostile Extended Two"/>
      <w:b/>
      <w:iCs/>
      <w:sz w:val="24"/>
      <w:szCs w:val="24"/>
      <w:lang w:val="x-none" w:eastAsia="x-none"/>
    </w:rPr>
  </w:style>
  <w:style w:type="paragraph" w:customStyle="1" w:styleId="Tytu2">
    <w:name w:val="Tytuł_2"/>
    <w:basedOn w:val="Normalny"/>
    <w:link w:val="Tytu2Znak"/>
    <w:qFormat/>
    <w:rsid w:val="00DA5DBE"/>
    <w:pPr>
      <w:numPr>
        <w:ilvl w:val="1"/>
        <w:numId w:val="7"/>
      </w:numPr>
      <w:tabs>
        <w:tab w:val="left" w:pos="567"/>
      </w:tabs>
      <w:spacing w:before="200" w:after="200"/>
    </w:pPr>
    <w:rPr>
      <w:rFonts w:ascii="Eurostile Extended Two" w:hAnsi="Eurostile Extended Two"/>
      <w:b/>
      <w:iCs/>
      <w:lang w:val="x-none" w:eastAsia="x-none"/>
    </w:rPr>
  </w:style>
  <w:style w:type="character" w:customStyle="1" w:styleId="Tytu1Znak">
    <w:name w:val="Tytuł_1 Znak"/>
    <w:link w:val="Tytu1"/>
    <w:rsid w:val="00DA5DBE"/>
    <w:rPr>
      <w:rFonts w:ascii="Eurostile Extended Two" w:hAnsi="Eurostile Extended Two"/>
      <w:b/>
      <w:iCs/>
      <w:sz w:val="24"/>
      <w:szCs w:val="24"/>
      <w:lang w:val="x-none" w:eastAsia="x-none"/>
    </w:rPr>
  </w:style>
  <w:style w:type="paragraph" w:customStyle="1" w:styleId="Tytu3">
    <w:name w:val="Tytuł_3"/>
    <w:basedOn w:val="Normalny"/>
    <w:qFormat/>
    <w:rsid w:val="00DA5DBE"/>
    <w:pPr>
      <w:numPr>
        <w:ilvl w:val="2"/>
        <w:numId w:val="7"/>
      </w:numPr>
      <w:tabs>
        <w:tab w:val="left" w:pos="907"/>
      </w:tabs>
      <w:spacing w:before="200" w:after="200"/>
    </w:pPr>
    <w:rPr>
      <w:rFonts w:ascii="Eurostile Extended Two" w:hAnsi="Eurostile Extended Two"/>
      <w:b/>
      <w:iCs/>
      <w:lang w:val="x-none" w:eastAsia="x-none"/>
    </w:rPr>
  </w:style>
  <w:style w:type="character" w:customStyle="1" w:styleId="Tytu2Znak">
    <w:name w:val="Tytuł_2 Znak"/>
    <w:link w:val="Tytu2"/>
    <w:rsid w:val="00DA5DBE"/>
    <w:rPr>
      <w:rFonts w:ascii="Eurostile Extended Two" w:hAnsi="Eurostile Extended Two"/>
      <w:b/>
      <w:iCs/>
      <w:sz w:val="22"/>
      <w:szCs w:val="2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56A1"/>
    <w:pPr>
      <w:numPr>
        <w:ilvl w:val="1"/>
      </w:numPr>
      <w:ind w:left="1021"/>
    </w:pPr>
    <w:rPr>
      <w:b/>
      <w:smallCaps/>
      <w:spacing w:val="10"/>
      <w:sz w:val="24"/>
    </w:rPr>
  </w:style>
  <w:style w:type="character" w:customStyle="1" w:styleId="PodtytuZnak">
    <w:name w:val="Podtytuł Znak"/>
    <w:link w:val="Podtytu"/>
    <w:uiPriority w:val="11"/>
    <w:rsid w:val="008C56A1"/>
    <w:rPr>
      <w:rFonts w:ascii="Arial" w:hAnsi="Arial"/>
      <w:b/>
      <w:smallCaps/>
      <w:spacing w:val="10"/>
      <w:sz w:val="24"/>
      <w:szCs w:val="22"/>
    </w:rPr>
  </w:style>
  <w:style w:type="character" w:styleId="Pogrubienie">
    <w:name w:val="Strong"/>
    <w:uiPriority w:val="22"/>
    <w:qFormat/>
    <w:rsid w:val="00DA5DBE"/>
    <w:rPr>
      <w:b/>
      <w:bCs/>
      <w:color w:val="000000"/>
    </w:rPr>
  </w:style>
  <w:style w:type="character" w:styleId="Uwydatnienie">
    <w:name w:val="Emphasis"/>
    <w:uiPriority w:val="20"/>
    <w:qFormat/>
    <w:rsid w:val="00DA5DBE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DA5DBE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DA5DBE"/>
    <w:rPr>
      <w:i/>
      <w:iCs/>
      <w:color w:val="000000"/>
    </w:rPr>
  </w:style>
  <w:style w:type="character" w:styleId="Wyrnieniedelikatne">
    <w:name w:val="Subtle Emphasis"/>
    <w:uiPriority w:val="19"/>
    <w:qFormat/>
    <w:rsid w:val="00DA5DBE"/>
    <w:rPr>
      <w:i/>
      <w:iCs/>
      <w:color w:val="404040"/>
    </w:rPr>
  </w:style>
  <w:style w:type="character" w:styleId="Odwoaniedelikatne">
    <w:name w:val="Subtle Reference"/>
    <w:uiPriority w:val="31"/>
    <w:qFormat/>
    <w:rsid w:val="00DA5DBE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DA5DBE"/>
    <w:rPr>
      <w:b/>
      <w:bCs/>
      <w:smallCaps/>
      <w:u w:val="single"/>
    </w:rPr>
  </w:style>
  <w:style w:type="character" w:styleId="Tytuksiki">
    <w:name w:val="Book Title"/>
    <w:uiPriority w:val="33"/>
    <w:qFormat/>
    <w:rsid w:val="00DA5DBE"/>
    <w:rPr>
      <w:b w:val="0"/>
      <w:bCs w:val="0"/>
      <w:smallCaps/>
      <w:spacing w:val="5"/>
    </w:rPr>
  </w:style>
  <w:style w:type="paragraph" w:customStyle="1" w:styleId="wypunktowane-">
    <w:name w:val="wypunktowane &quot;-&quot;"/>
    <w:basedOn w:val="Normalny"/>
    <w:link w:val="wypunktowane-Znak"/>
    <w:uiPriority w:val="2"/>
    <w:rsid w:val="00DA5DBE"/>
    <w:pPr>
      <w:numPr>
        <w:numId w:val="3"/>
      </w:numPr>
      <w:spacing w:before="120" w:line="259" w:lineRule="auto"/>
      <w:ind w:left="720" w:hanging="360"/>
    </w:pPr>
  </w:style>
  <w:style w:type="paragraph" w:customStyle="1" w:styleId="NagwekI">
    <w:name w:val="Nagłówek I"/>
    <w:basedOn w:val="Nagwek1"/>
    <w:next w:val="Normalny"/>
    <w:uiPriority w:val="3"/>
    <w:rsid w:val="00DA5DBE"/>
    <w:pPr>
      <w:pageBreakBefore/>
      <w:numPr>
        <w:numId w:val="8"/>
      </w:numPr>
      <w:tabs>
        <w:tab w:val="num" w:pos="794"/>
      </w:tabs>
      <w:spacing w:line="259" w:lineRule="auto"/>
    </w:pPr>
    <w:rPr>
      <w:rFonts w:ascii="Times New Roman" w:hAnsi="Times New Roman"/>
      <w:smallCaps w:val="0"/>
      <w:sz w:val="36"/>
      <w:lang w:eastAsia="en-US"/>
    </w:rPr>
  </w:style>
  <w:style w:type="paragraph" w:customStyle="1" w:styleId="pmNaglwekI">
    <w:name w:val="pm Naglówek I"/>
    <w:basedOn w:val="Akapitzlist"/>
    <w:next w:val="Normalny"/>
    <w:link w:val="pmNaglwekIZnak"/>
    <w:rsid w:val="00DA5DBE"/>
    <w:pPr>
      <w:pageBreakBefore/>
      <w:numPr>
        <w:numId w:val="9"/>
      </w:numPr>
      <w:spacing w:before="120" w:line="259" w:lineRule="auto"/>
    </w:pPr>
    <w:rPr>
      <w:b/>
      <w:caps/>
      <w:sz w:val="36"/>
    </w:rPr>
  </w:style>
  <w:style w:type="paragraph" w:customStyle="1" w:styleId="pmNagwek1">
    <w:name w:val="pm Nagłówek 1"/>
    <w:basedOn w:val="pmNaglwekI"/>
    <w:next w:val="Normalny"/>
    <w:link w:val="pmNagwek1Znak"/>
    <w:rsid w:val="00DA5DBE"/>
    <w:pPr>
      <w:pageBreakBefore w:val="0"/>
      <w:numPr>
        <w:ilvl w:val="1"/>
      </w:numPr>
      <w:spacing w:before="240"/>
    </w:pPr>
    <w:rPr>
      <w:caps w:val="0"/>
      <w:sz w:val="32"/>
    </w:rPr>
  </w:style>
  <w:style w:type="character" w:customStyle="1" w:styleId="AkapitzlistZnak">
    <w:name w:val="Akapit z listą Znak"/>
    <w:link w:val="Akapitzlist"/>
    <w:uiPriority w:val="34"/>
    <w:rsid w:val="00DA5DBE"/>
  </w:style>
  <w:style w:type="character" w:customStyle="1" w:styleId="pmNaglwekIZnak">
    <w:name w:val="pm Naglówek I Znak"/>
    <w:link w:val="pmNaglwekI"/>
    <w:rsid w:val="00DA5DBE"/>
    <w:rPr>
      <w:rFonts w:ascii="Arial" w:hAnsi="Arial"/>
      <w:b/>
      <w:caps/>
      <w:sz w:val="36"/>
      <w:szCs w:val="22"/>
    </w:rPr>
  </w:style>
  <w:style w:type="paragraph" w:customStyle="1" w:styleId="pmNagwek2">
    <w:name w:val="pm Nagłówek 2"/>
    <w:basedOn w:val="Akapitzlist"/>
    <w:next w:val="Normalny"/>
    <w:link w:val="pmNagwek2Znak"/>
    <w:rsid w:val="00DA5DBE"/>
    <w:pPr>
      <w:numPr>
        <w:ilvl w:val="2"/>
        <w:numId w:val="9"/>
      </w:numPr>
      <w:spacing w:before="240" w:line="259" w:lineRule="auto"/>
    </w:pPr>
    <w:rPr>
      <w:b/>
      <w:sz w:val="28"/>
    </w:rPr>
  </w:style>
  <w:style w:type="character" w:customStyle="1" w:styleId="pmNagwek1Znak">
    <w:name w:val="pm Nagłówek 1 Znak"/>
    <w:link w:val="pmNagwek1"/>
    <w:rsid w:val="00DA5DBE"/>
    <w:rPr>
      <w:rFonts w:ascii="Arial" w:hAnsi="Arial"/>
      <w:b/>
      <w:sz w:val="32"/>
      <w:szCs w:val="22"/>
    </w:rPr>
  </w:style>
  <w:style w:type="paragraph" w:customStyle="1" w:styleId="pmNaglwek3">
    <w:name w:val="pm Naglówek 3"/>
    <w:basedOn w:val="Akapitzlist"/>
    <w:next w:val="Normalny"/>
    <w:link w:val="pmNaglwek3Znak"/>
    <w:uiPriority w:val="1"/>
    <w:rsid w:val="00DA5DBE"/>
    <w:pPr>
      <w:numPr>
        <w:ilvl w:val="3"/>
        <w:numId w:val="4"/>
      </w:numPr>
      <w:spacing w:before="240" w:line="259" w:lineRule="auto"/>
      <w:ind w:left="864" w:hanging="864"/>
    </w:pPr>
    <w:rPr>
      <w:b/>
    </w:rPr>
  </w:style>
  <w:style w:type="character" w:customStyle="1" w:styleId="pmNagwek2Znak">
    <w:name w:val="pm Nagłówek 2 Znak"/>
    <w:link w:val="pmNagwek2"/>
    <w:rsid w:val="00DA5DBE"/>
    <w:rPr>
      <w:rFonts w:ascii="Arial" w:hAnsi="Arial"/>
      <w:b/>
      <w:sz w:val="28"/>
      <w:szCs w:val="22"/>
    </w:rPr>
  </w:style>
  <w:style w:type="numbering" w:customStyle="1" w:styleId="pmwypunktowaniecyfra">
    <w:name w:val="pm wypunktowanie &quot;cyfra&quot;"/>
    <w:uiPriority w:val="99"/>
    <w:rsid w:val="00270439"/>
    <w:pPr>
      <w:numPr>
        <w:numId w:val="5"/>
      </w:numPr>
    </w:pPr>
  </w:style>
  <w:style w:type="character" w:customStyle="1" w:styleId="pmNaglwek3Znak">
    <w:name w:val="pm Naglówek 3 Znak"/>
    <w:link w:val="pmNaglwek3"/>
    <w:uiPriority w:val="1"/>
    <w:rsid w:val="00DA5DBE"/>
    <w:rPr>
      <w:rFonts w:ascii="Arial" w:hAnsi="Arial"/>
      <w:b/>
      <w:sz w:val="22"/>
      <w:szCs w:val="22"/>
    </w:rPr>
  </w:style>
  <w:style w:type="character" w:customStyle="1" w:styleId="wypunktowane-Znak">
    <w:name w:val="wypunktowane &quot;-&quot; Znak"/>
    <w:link w:val="wypunktowane-"/>
    <w:uiPriority w:val="2"/>
    <w:rsid w:val="00DA5DBE"/>
    <w:rPr>
      <w:rFonts w:ascii="Arial" w:hAnsi="Arial"/>
      <w:sz w:val="22"/>
      <w:szCs w:val="22"/>
    </w:rPr>
  </w:style>
  <w:style w:type="paragraph" w:customStyle="1" w:styleId="pmTabela">
    <w:name w:val="pm Tabela"/>
    <w:basedOn w:val="Normalny"/>
    <w:uiPriority w:val="2"/>
    <w:rsid w:val="00DA5DBE"/>
    <w:pPr>
      <w:widowControl w:val="0"/>
      <w:jc w:val="center"/>
    </w:pPr>
    <w:rPr>
      <w:sz w:val="16"/>
      <w:szCs w:val="18"/>
      <w:lang w:val="en-US" w:eastAsia="en-US"/>
    </w:rPr>
  </w:style>
  <w:style w:type="numbering" w:customStyle="1" w:styleId="pmwypunktowaniecyfra1">
    <w:name w:val="pm wypunktowanie &quot;cyfra&quot;1"/>
    <w:uiPriority w:val="99"/>
    <w:rsid w:val="00270439"/>
    <w:pPr>
      <w:numPr>
        <w:numId w:val="2"/>
      </w:numPr>
    </w:pPr>
  </w:style>
  <w:style w:type="paragraph" w:customStyle="1" w:styleId="pmPogrubione">
    <w:name w:val="pm Pogrubione"/>
    <w:basedOn w:val="pmNagwek2"/>
    <w:uiPriority w:val="2"/>
    <w:rsid w:val="00DA5DBE"/>
    <w:pPr>
      <w:numPr>
        <w:ilvl w:val="0"/>
        <w:numId w:val="0"/>
      </w:numPr>
      <w:ind w:left="680"/>
    </w:pPr>
    <w:rPr>
      <w:lang w:eastAsia="en-US"/>
    </w:rPr>
  </w:style>
  <w:style w:type="character" w:customStyle="1" w:styleId="Nagwek1Znak1">
    <w:name w:val="Nagłówek 1 Znak1"/>
    <w:uiPriority w:val="9"/>
    <w:rsid w:val="00DA5DBE"/>
    <w:rPr>
      <w:rFonts w:ascii="Arial" w:eastAsia="Times New Roman" w:hAnsi="Arial" w:cs="Arial"/>
      <w:b/>
      <w:bCs/>
      <w:sz w:val="28"/>
      <w:szCs w:val="28"/>
    </w:rPr>
  </w:style>
  <w:style w:type="character" w:customStyle="1" w:styleId="Nagwek2Znak1">
    <w:name w:val="Nagłówek 2 Znak1"/>
    <w:uiPriority w:val="9"/>
    <w:rsid w:val="00DA5DBE"/>
    <w:rPr>
      <w:rFonts w:ascii="Arial" w:hAnsi="Arial" w:cs="Arial"/>
      <w:b/>
      <w:bCs/>
      <w:sz w:val="28"/>
      <w:szCs w:val="28"/>
    </w:rPr>
  </w:style>
  <w:style w:type="character" w:customStyle="1" w:styleId="Nagwek3Znak2">
    <w:name w:val="Nagłówek 3 Znak2"/>
    <w:uiPriority w:val="9"/>
    <w:rsid w:val="00DA5DBE"/>
    <w:rPr>
      <w:rFonts w:ascii="Arial" w:hAnsi="Arial" w:cs="Arial"/>
      <w:b/>
      <w:bCs/>
      <w:sz w:val="24"/>
      <w:szCs w:val="24"/>
    </w:rPr>
  </w:style>
  <w:style w:type="character" w:customStyle="1" w:styleId="Nagwek4Znak1">
    <w:name w:val="Nagłówek 4 Znak1"/>
    <w:uiPriority w:val="9"/>
    <w:rsid w:val="00DA5DBE"/>
    <w:rPr>
      <w:rFonts w:ascii="Arial" w:hAnsi="Arial" w:cs="Arial"/>
      <w:b/>
      <w:bCs/>
    </w:rPr>
  </w:style>
  <w:style w:type="character" w:customStyle="1" w:styleId="Nagwek5Znak1">
    <w:name w:val="Nagłówek 5 Znak1"/>
    <w:uiPriority w:val="9"/>
    <w:rsid w:val="00DA5DBE"/>
    <w:rPr>
      <w:rFonts w:ascii="Arial" w:hAnsi="Arial" w:cs="Arial"/>
      <w:b/>
    </w:rPr>
  </w:style>
  <w:style w:type="character" w:customStyle="1" w:styleId="Nagwek6Znak1">
    <w:name w:val="Nagłówek 6 Znak1"/>
    <w:uiPriority w:val="9"/>
    <w:rsid w:val="00DA5DBE"/>
    <w:rPr>
      <w:rFonts w:ascii="Arial PL" w:hAnsi="Arial PL" w:cs="Arial PL"/>
      <w:b/>
      <w:bCs/>
      <w:sz w:val="24"/>
      <w:szCs w:val="24"/>
    </w:rPr>
  </w:style>
  <w:style w:type="character" w:customStyle="1" w:styleId="Nagwek7Znak1">
    <w:name w:val="Nagłówek 7 Znak1"/>
    <w:uiPriority w:val="9"/>
    <w:rsid w:val="00DA5DBE"/>
    <w:rPr>
      <w:rFonts w:ascii="Arial PL" w:hAnsi="Arial PL" w:cs="Arial PL"/>
      <w:b/>
      <w:bCs/>
      <w:sz w:val="28"/>
      <w:szCs w:val="28"/>
    </w:rPr>
  </w:style>
  <w:style w:type="character" w:customStyle="1" w:styleId="Nagwek8Znak1">
    <w:name w:val="Nagłówek 8 Znak1"/>
    <w:uiPriority w:val="9"/>
    <w:rsid w:val="00DA5DBE"/>
    <w:rPr>
      <w:rFonts w:ascii="Arial" w:hAnsi="Arial" w:cs="Arial PL"/>
      <w:bCs/>
      <w:i/>
      <w:szCs w:val="32"/>
    </w:rPr>
  </w:style>
  <w:style w:type="character" w:customStyle="1" w:styleId="Nagwek9Znak1">
    <w:name w:val="Nagłówek 9 Znak1"/>
    <w:uiPriority w:val="9"/>
    <w:rsid w:val="00DA5DBE"/>
    <w:rPr>
      <w:rFonts w:ascii="Arial PL" w:hAnsi="Arial PL" w:cs="Arial PL"/>
      <w:i/>
      <w:iCs/>
      <w:sz w:val="24"/>
      <w:szCs w:val="24"/>
    </w:rPr>
  </w:style>
  <w:style w:type="character" w:customStyle="1" w:styleId="TytuZnak1">
    <w:name w:val="Tytuł Znak1"/>
    <w:uiPriority w:val="10"/>
    <w:rsid w:val="00DA5DBE"/>
    <w:rPr>
      <w:rFonts w:ascii="Arial" w:eastAsia="SimSun" w:hAnsi="Arial" w:cs="Arial"/>
      <w:b/>
      <w:bCs/>
      <w:sz w:val="28"/>
      <w:szCs w:val="28"/>
    </w:rPr>
  </w:style>
  <w:style w:type="paragraph" w:customStyle="1" w:styleId="NotmalnyTabela11">
    <w:name w:val="_Notmalny Tabela 11"/>
    <w:basedOn w:val="Normalny"/>
    <w:qFormat/>
    <w:rsid w:val="00F254A0"/>
    <w:rPr>
      <w:b/>
      <w:bCs/>
      <w:szCs w:val="24"/>
    </w:rPr>
  </w:style>
  <w:style w:type="paragraph" w:customStyle="1" w:styleId="Styl2">
    <w:name w:val="Styl2"/>
    <w:basedOn w:val="Bezodstpw"/>
    <w:link w:val="Styl2Znak"/>
    <w:rsid w:val="00A24409"/>
  </w:style>
  <w:style w:type="paragraph" w:customStyle="1" w:styleId="Wypunktowany-poziom2">
    <w:name w:val="Wypunktowany &quot;-&quot; poziom2"/>
    <w:basedOn w:val="wypunktowane-"/>
    <w:link w:val="Wypunktowany-poziom2Znak"/>
    <w:qFormat/>
    <w:rsid w:val="00D24671"/>
    <w:pPr>
      <w:numPr>
        <w:numId w:val="12"/>
      </w:numPr>
      <w:spacing w:before="60" w:after="60"/>
    </w:pPr>
  </w:style>
  <w:style w:type="character" w:customStyle="1" w:styleId="BezodstpwZnak">
    <w:name w:val="Bez odstępów Znak"/>
    <w:aliases w:val="wypunktowane Znak"/>
    <w:link w:val="Bezodstpw"/>
    <w:rsid w:val="00D24671"/>
    <w:rPr>
      <w:rFonts w:ascii="Arial" w:hAnsi="Arial"/>
      <w:sz w:val="22"/>
      <w:szCs w:val="22"/>
    </w:rPr>
  </w:style>
  <w:style w:type="character" w:customStyle="1" w:styleId="Styl2Znak">
    <w:name w:val="Styl2 Znak"/>
    <w:basedOn w:val="BezodstpwZnak"/>
    <w:link w:val="Styl2"/>
    <w:rsid w:val="00A24409"/>
    <w:rPr>
      <w:rFonts w:ascii="Arial" w:hAnsi="Arial"/>
      <w:sz w:val="22"/>
      <w:szCs w:val="22"/>
    </w:rPr>
  </w:style>
  <w:style w:type="paragraph" w:customStyle="1" w:styleId="font7">
    <w:name w:val="font7"/>
    <w:basedOn w:val="Normalny"/>
    <w:rsid w:val="00D74461"/>
    <w:pPr>
      <w:spacing w:before="100" w:beforeAutospacing="1" w:after="100" w:afterAutospacing="1"/>
      <w:jc w:val="left"/>
    </w:pPr>
    <w:rPr>
      <w:rFonts w:cs="Arial"/>
      <w:sz w:val="20"/>
      <w:szCs w:val="20"/>
    </w:rPr>
  </w:style>
  <w:style w:type="character" w:customStyle="1" w:styleId="Wypunktowany-poziom2Znak">
    <w:name w:val="Wypunktowany &quot;-&quot; poziom2 Znak"/>
    <w:basedOn w:val="wypunktowane-Znak"/>
    <w:link w:val="Wypunktowany-poziom2"/>
    <w:rsid w:val="00D24671"/>
    <w:rPr>
      <w:rFonts w:ascii="Arial" w:hAnsi="Arial"/>
      <w:sz w:val="22"/>
      <w:szCs w:val="22"/>
    </w:rPr>
  </w:style>
  <w:style w:type="paragraph" w:customStyle="1" w:styleId="xl140">
    <w:name w:val="xl140"/>
    <w:basedOn w:val="Normalny"/>
    <w:rsid w:val="00D74461"/>
    <w:pPr>
      <w:pBdr>
        <w:left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41">
    <w:name w:val="xl141"/>
    <w:basedOn w:val="Normalny"/>
    <w:rsid w:val="00D74461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42">
    <w:name w:val="xl142"/>
    <w:basedOn w:val="Normalny"/>
    <w:rsid w:val="00D74461"/>
    <w:pPr>
      <w:pBdr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43">
    <w:name w:val="xl143"/>
    <w:basedOn w:val="Normalny"/>
    <w:rsid w:val="00D74461"/>
    <w:pPr>
      <w:pBdr>
        <w:top w:val="single" w:sz="4" w:space="0" w:color="auto"/>
        <w:left w:val="dotDash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Normalny"/>
    <w:rsid w:val="00D74461"/>
    <w:pPr>
      <w:pBdr>
        <w:left w:val="dotDash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Normalny"/>
    <w:rsid w:val="00D74461"/>
    <w:pPr>
      <w:pBdr>
        <w:left w:val="single" w:sz="8" w:space="0" w:color="auto"/>
      </w:pBdr>
      <w:shd w:val="clear" w:color="000000" w:fill="F2F2F2"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Normalny"/>
    <w:rsid w:val="00D74461"/>
    <w:pPr>
      <w:pBdr>
        <w:left w:val="single" w:sz="8" w:space="0" w:color="auto"/>
      </w:pBdr>
      <w:shd w:val="clear" w:color="000000" w:fill="F2F2F2"/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Normalny"/>
    <w:rsid w:val="00D74461"/>
    <w:pPr>
      <w:shd w:val="clear" w:color="000000" w:fill="F2F2F2"/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Normalny"/>
    <w:rsid w:val="00D74461"/>
    <w:pPr>
      <w:pBdr>
        <w:left w:val="single" w:sz="4" w:space="0" w:color="auto"/>
      </w:pBdr>
      <w:shd w:val="clear" w:color="000000" w:fill="F2F2F2"/>
      <w:spacing w:before="100" w:beforeAutospacing="1" w:after="100" w:afterAutospacing="1"/>
      <w:jc w:val="lef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Normalny"/>
    <w:rsid w:val="00D74461"/>
    <w:pPr>
      <w:pBdr>
        <w:top w:val="dashed" w:sz="8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Normalny"/>
    <w:rsid w:val="00D74461"/>
    <w:pPr>
      <w:pBdr>
        <w:bottom w:val="single" w:sz="4" w:space="0" w:color="auto"/>
      </w:pBdr>
      <w:shd w:val="clear" w:color="000000" w:fill="DCE6F1"/>
      <w:spacing w:before="100" w:beforeAutospacing="1" w:after="100" w:afterAutospacing="1"/>
      <w:jc w:val="left"/>
      <w:textAlignment w:val="center"/>
    </w:pPr>
    <w:rPr>
      <w:rFonts w:cs="Arial"/>
      <w:b/>
      <w:bCs/>
      <w:sz w:val="24"/>
      <w:szCs w:val="24"/>
    </w:rPr>
  </w:style>
  <w:style w:type="paragraph" w:customStyle="1" w:styleId="xl151">
    <w:name w:val="xl151"/>
    <w:basedOn w:val="Normalny"/>
    <w:rsid w:val="00D74461"/>
    <w:pPr>
      <w:pBdr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52">
    <w:name w:val="xl152"/>
    <w:basedOn w:val="Normalny"/>
    <w:rsid w:val="00D74461"/>
    <w:pPr>
      <w:pBdr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Normalny"/>
    <w:rsid w:val="00D74461"/>
    <w:pPr>
      <w:pBdr>
        <w:bottom w:val="single" w:sz="4" w:space="0" w:color="auto"/>
      </w:pBdr>
      <w:shd w:val="clear" w:color="000000" w:fill="DCE6F1"/>
      <w:spacing w:before="100" w:beforeAutospacing="1" w:after="100" w:afterAutospacing="1"/>
      <w:jc w:val="center"/>
    </w:pPr>
    <w:rPr>
      <w:rFonts w:cs="Arial"/>
      <w:sz w:val="24"/>
      <w:szCs w:val="24"/>
    </w:rPr>
  </w:style>
  <w:style w:type="paragraph" w:customStyle="1" w:styleId="xl154">
    <w:name w:val="xl154"/>
    <w:basedOn w:val="Normalny"/>
    <w:rsid w:val="00D74461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55">
    <w:name w:val="xl155"/>
    <w:basedOn w:val="Normalny"/>
    <w:rsid w:val="00D74461"/>
    <w:pPr>
      <w:pBdr>
        <w:bottom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rFonts w:cs="Arial"/>
      <w:sz w:val="24"/>
      <w:szCs w:val="24"/>
    </w:rPr>
  </w:style>
  <w:style w:type="paragraph" w:customStyle="1" w:styleId="xl156">
    <w:name w:val="xl156"/>
    <w:basedOn w:val="Normalny"/>
    <w:rsid w:val="00D74461"/>
    <w:pPr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Normalny"/>
    <w:rsid w:val="00D74461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158">
    <w:name w:val="xl158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  <w:rPr>
      <w:rFonts w:cs="Arial"/>
      <w:sz w:val="24"/>
      <w:szCs w:val="24"/>
    </w:rPr>
  </w:style>
  <w:style w:type="paragraph" w:customStyle="1" w:styleId="xl159">
    <w:name w:val="xl159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0">
    <w:name w:val="xl160"/>
    <w:basedOn w:val="Normalny"/>
    <w:rsid w:val="00D744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61">
    <w:name w:val="xl161"/>
    <w:basedOn w:val="Normalny"/>
    <w:rsid w:val="00D744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62">
    <w:name w:val="xl162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rFonts w:cs="Arial"/>
      <w:sz w:val="24"/>
      <w:szCs w:val="24"/>
    </w:rPr>
  </w:style>
  <w:style w:type="paragraph" w:customStyle="1" w:styleId="xl163">
    <w:name w:val="xl163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Normalny"/>
    <w:rsid w:val="00D744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65">
    <w:name w:val="xl165"/>
    <w:basedOn w:val="Normalny"/>
    <w:rsid w:val="00D744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66">
    <w:name w:val="xl166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rFonts w:cs="Arial"/>
      <w:sz w:val="24"/>
      <w:szCs w:val="24"/>
    </w:rPr>
  </w:style>
  <w:style w:type="paragraph" w:customStyle="1" w:styleId="xl167">
    <w:name w:val="xl167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Normalny"/>
    <w:rsid w:val="00D744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69">
    <w:name w:val="xl169"/>
    <w:basedOn w:val="Normalny"/>
    <w:rsid w:val="00D744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70">
    <w:name w:val="xl170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Normalny"/>
    <w:rsid w:val="00D744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72">
    <w:name w:val="xl172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3">
    <w:name w:val="xl173"/>
    <w:basedOn w:val="Normalny"/>
    <w:rsid w:val="00D744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74">
    <w:name w:val="xl174"/>
    <w:basedOn w:val="Normalny"/>
    <w:rsid w:val="00D744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175">
    <w:name w:val="xl175"/>
    <w:basedOn w:val="Normalny"/>
    <w:rsid w:val="00D74461"/>
    <w:pPr>
      <w:pBdr>
        <w:left w:val="dashed" w:sz="8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Normalny"/>
    <w:rsid w:val="00D74461"/>
    <w:pPr>
      <w:pBdr>
        <w:top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77">
    <w:name w:val="xl177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8">
    <w:name w:val="xl178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9">
    <w:name w:val="xl179"/>
    <w:basedOn w:val="Normalny"/>
    <w:rsid w:val="00D74461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80">
    <w:name w:val="xl180"/>
    <w:basedOn w:val="Normalny"/>
    <w:rsid w:val="00D74461"/>
    <w:pPr>
      <w:pBdr>
        <w:left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81">
    <w:name w:val="xl181"/>
    <w:basedOn w:val="Normalny"/>
    <w:rsid w:val="00D74461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82">
    <w:name w:val="xl182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3">
    <w:name w:val="xl183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Normalny"/>
    <w:rsid w:val="00D744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85">
    <w:name w:val="xl185"/>
    <w:basedOn w:val="Normalny"/>
    <w:rsid w:val="00D74461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86">
    <w:name w:val="xl186"/>
    <w:basedOn w:val="Normalny"/>
    <w:rsid w:val="00D744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187">
    <w:name w:val="xl187"/>
    <w:basedOn w:val="Normalny"/>
    <w:rsid w:val="00D74461"/>
    <w:pPr>
      <w:pBdr>
        <w:top w:val="dashed" w:sz="8" w:space="0" w:color="auto"/>
        <w:left w:val="dotDash" w:sz="8" w:space="0" w:color="auto"/>
      </w:pBdr>
      <w:shd w:val="clear" w:color="000000" w:fill="DCE6F1"/>
      <w:spacing w:before="100" w:beforeAutospacing="1" w:after="100" w:afterAutospacing="1"/>
      <w:jc w:val="left"/>
      <w:textAlignment w:val="center"/>
    </w:pPr>
    <w:rPr>
      <w:rFonts w:cs="Arial"/>
      <w:sz w:val="24"/>
      <w:szCs w:val="24"/>
    </w:rPr>
  </w:style>
  <w:style w:type="paragraph" w:customStyle="1" w:styleId="xl188">
    <w:name w:val="xl188"/>
    <w:basedOn w:val="Normalny"/>
    <w:rsid w:val="00D74461"/>
    <w:pPr>
      <w:pBdr>
        <w:left w:val="dotDash" w:sz="8" w:space="0" w:color="auto"/>
      </w:pBdr>
      <w:shd w:val="clear" w:color="000000" w:fill="DCE6F1"/>
      <w:spacing w:before="100" w:beforeAutospacing="1" w:after="100" w:afterAutospacing="1"/>
      <w:jc w:val="left"/>
      <w:textAlignment w:val="center"/>
    </w:pPr>
    <w:rPr>
      <w:rFonts w:cs="Arial"/>
      <w:sz w:val="24"/>
      <w:szCs w:val="24"/>
    </w:rPr>
  </w:style>
  <w:style w:type="paragraph" w:customStyle="1" w:styleId="xl189">
    <w:name w:val="xl189"/>
    <w:basedOn w:val="Normalny"/>
    <w:rsid w:val="00D74461"/>
    <w:pPr>
      <w:pBdr>
        <w:top w:val="dashed" w:sz="8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rFonts w:cs="Arial"/>
      <w:sz w:val="24"/>
      <w:szCs w:val="24"/>
    </w:rPr>
  </w:style>
  <w:style w:type="paragraph" w:customStyle="1" w:styleId="xl190">
    <w:name w:val="xl190"/>
    <w:basedOn w:val="Normalny"/>
    <w:rsid w:val="00D74461"/>
    <w:pPr>
      <w:shd w:val="clear" w:color="000000" w:fill="DCE6F1"/>
      <w:spacing w:before="100" w:beforeAutospacing="1" w:after="100" w:afterAutospacing="1"/>
      <w:jc w:val="right"/>
      <w:textAlignment w:val="center"/>
    </w:pPr>
    <w:rPr>
      <w:rFonts w:cs="Arial"/>
      <w:sz w:val="24"/>
      <w:szCs w:val="24"/>
    </w:rPr>
  </w:style>
  <w:style w:type="paragraph" w:customStyle="1" w:styleId="xl191">
    <w:name w:val="xl191"/>
    <w:basedOn w:val="Normalny"/>
    <w:rsid w:val="00D74461"/>
    <w:pPr>
      <w:pBdr>
        <w:top w:val="single" w:sz="8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cs="Arial"/>
      <w:b/>
      <w:bCs/>
      <w:sz w:val="24"/>
      <w:szCs w:val="24"/>
    </w:rPr>
  </w:style>
  <w:style w:type="paragraph" w:customStyle="1" w:styleId="xl192">
    <w:name w:val="xl192"/>
    <w:basedOn w:val="Normalny"/>
    <w:rsid w:val="00D74461"/>
    <w:pPr>
      <w:pBdr>
        <w:top w:val="single" w:sz="8" w:space="0" w:color="auto"/>
        <w:bottom w:val="single" w:sz="4" w:space="0" w:color="auto"/>
        <w:right w:val="dashed" w:sz="8" w:space="0" w:color="auto"/>
      </w:pBdr>
      <w:shd w:val="clear" w:color="000000" w:fill="F2F2F2"/>
      <w:spacing w:before="100" w:beforeAutospacing="1" w:after="100" w:afterAutospacing="1"/>
      <w:jc w:val="center"/>
    </w:pPr>
    <w:rPr>
      <w:rFonts w:cs="Arial"/>
      <w:b/>
      <w:bCs/>
      <w:sz w:val="24"/>
      <w:szCs w:val="24"/>
    </w:rPr>
  </w:style>
  <w:style w:type="paragraph" w:customStyle="1" w:styleId="xl193">
    <w:name w:val="xl193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Normalny"/>
    <w:rsid w:val="00D74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styleId="Poprawka">
    <w:name w:val="Revision"/>
    <w:hidden/>
    <w:uiPriority w:val="99"/>
    <w:semiHidden/>
    <w:rsid w:val="00016B15"/>
    <w:rPr>
      <w:rFonts w:ascii="Arial" w:hAnsi="Arial" w:cs="Arial"/>
      <w:sz w:val="22"/>
      <w:szCs w:val="22"/>
    </w:rPr>
  </w:style>
  <w:style w:type="paragraph" w:styleId="Listapunktowana">
    <w:name w:val="List Bullet"/>
    <w:basedOn w:val="Normalny"/>
    <w:rsid w:val="00016B15"/>
    <w:pPr>
      <w:numPr>
        <w:numId w:val="17"/>
      </w:numPr>
      <w:overflowPunct w:val="0"/>
      <w:autoSpaceDE w:val="0"/>
      <w:autoSpaceDN w:val="0"/>
      <w:adjustRightInd w:val="0"/>
      <w:spacing w:before="0" w:after="0" w:line="360" w:lineRule="auto"/>
      <w:contextualSpacing/>
      <w:textAlignment w:val="baseline"/>
    </w:pPr>
    <w:rPr>
      <w:rFonts w:cs="Arial"/>
    </w:rPr>
  </w:style>
  <w:style w:type="paragraph" w:customStyle="1" w:styleId="tabelawyrodkowaneipogrubione">
    <w:name w:val="_tabela wyśrodkowane i pogrubione"/>
    <w:basedOn w:val="Normalny"/>
    <w:rsid w:val="00016B15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b/>
      <w:bCs/>
      <w:sz w:val="20"/>
      <w:szCs w:val="20"/>
    </w:rPr>
  </w:style>
  <w:style w:type="paragraph" w:customStyle="1" w:styleId="StyltabelaDolewejipogrubione">
    <w:name w:val="Styl _tabela Do lewej i pogrubione"/>
    <w:basedOn w:val="tabelawyrodkowaneipogrubione"/>
    <w:rsid w:val="00016B15"/>
    <w:pPr>
      <w:jc w:val="left"/>
    </w:pPr>
  </w:style>
  <w:style w:type="paragraph" w:customStyle="1" w:styleId="tabelaDolewejipogrubione">
    <w:name w:val="_tabela Do lewej i pogrubione"/>
    <w:basedOn w:val="tabelawyrodkowaneipogrubione"/>
    <w:rsid w:val="00016B15"/>
    <w:pPr>
      <w:jc w:val="left"/>
    </w:pPr>
    <w:rPr>
      <w:bCs w:val="0"/>
    </w:rPr>
  </w:style>
  <w:style w:type="paragraph" w:customStyle="1" w:styleId="tabTytu">
    <w:name w:val="_tab Tytuł"/>
    <w:basedOn w:val="Normalny"/>
    <w:rsid w:val="00016B15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b/>
      <w:bCs/>
      <w:sz w:val="40"/>
      <w:szCs w:val="20"/>
    </w:rPr>
  </w:style>
  <w:style w:type="paragraph" w:customStyle="1" w:styleId="StylPogrubienieWyrwnanydorodka">
    <w:name w:val="Styl Pogrubienie Wyrównany do środka"/>
    <w:basedOn w:val="Normalny"/>
    <w:rsid w:val="00016B15"/>
    <w:pPr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b/>
      <w:bCs/>
      <w:szCs w:val="20"/>
    </w:rPr>
  </w:style>
  <w:style w:type="paragraph" w:customStyle="1" w:styleId="tabelaDolewej">
    <w:name w:val="_tabela Do lewej"/>
    <w:basedOn w:val="tabelaDolewejipogrubione"/>
    <w:rsid w:val="00016B15"/>
    <w:pPr>
      <w:spacing w:before="60" w:after="60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projmors@neostrada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FC1AF-5FF6-4362-AB83-0883BBE4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1995</Words>
  <Characters>13458</Characters>
  <Application>Microsoft Office Word</Application>
  <DocSecurity>0</DocSecurity>
  <Lines>112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>Projmors Sp. z o.o.</Company>
  <LinksUpToDate>false</LinksUpToDate>
  <CharactersWithSpaces>15423</CharactersWithSpaces>
  <SharedDoc>false</SharedDoc>
  <HLinks>
    <vt:vector size="192" baseType="variant">
      <vt:variant>
        <vt:i4>1769528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_Toc484613912</vt:lpwstr>
      </vt:variant>
      <vt:variant>
        <vt:i4>1769528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_Toc484613911</vt:lpwstr>
      </vt:variant>
      <vt:variant>
        <vt:i4>1769528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_Toc484613910</vt:lpwstr>
      </vt:variant>
      <vt:variant>
        <vt:i4>1703992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_Toc484613909</vt:lpwstr>
      </vt:variant>
      <vt:variant>
        <vt:i4>1703992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_Toc484613908</vt:lpwstr>
      </vt:variant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_Toc484613907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_Toc484613906</vt:lpwstr>
      </vt:variant>
      <vt:variant>
        <vt:i4>1703992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_Toc484613905</vt:lpwstr>
      </vt:variant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_Toc484613904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_Toc484613903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_Toc484613902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_Toc484613901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_Toc484613900</vt:lpwstr>
      </vt:variant>
      <vt:variant>
        <vt:i4>1245241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_Toc484613899</vt:lpwstr>
      </vt:variant>
      <vt:variant>
        <vt:i4>1245241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_Toc484613898</vt:lpwstr>
      </vt:variant>
      <vt:variant>
        <vt:i4>1245241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_Toc484613897</vt:lpwstr>
      </vt:variant>
      <vt:variant>
        <vt:i4>1245241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_Toc484613896</vt:lpwstr>
      </vt:variant>
      <vt:variant>
        <vt:i4>1245241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_Toc484613895</vt:lpwstr>
      </vt:variant>
      <vt:variant>
        <vt:i4>1245241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_Toc484613894</vt:lpwstr>
      </vt:variant>
      <vt:variant>
        <vt:i4>1245241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_Toc484613893</vt:lpwstr>
      </vt:variant>
      <vt:variant>
        <vt:i4>1245241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_Toc484613892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_Toc484613891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_Toc484613890</vt:lpwstr>
      </vt:variant>
      <vt:variant>
        <vt:i4>1179705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_Toc484613889</vt:lpwstr>
      </vt:variant>
      <vt:variant>
        <vt:i4>1179705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_Toc484613888</vt:lpwstr>
      </vt:variant>
      <vt:variant>
        <vt:i4>1179705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_Toc484613887</vt:lpwstr>
      </vt:variant>
      <vt:variant>
        <vt:i4>1179705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_Toc484613886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_Toc484613885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_Toc484613884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_Toc484613883</vt:lpwstr>
      </vt:variant>
      <vt:variant>
        <vt:i4>6291531</vt:i4>
      </vt:variant>
      <vt:variant>
        <vt:i4>3</vt:i4>
      </vt:variant>
      <vt:variant>
        <vt:i4>0</vt:i4>
      </vt:variant>
      <vt:variant>
        <vt:i4>5</vt:i4>
      </vt:variant>
      <vt:variant>
        <vt:lpwstr>mailto:projmors@neostrada.pl</vt:lpwstr>
      </vt:variant>
      <vt:variant>
        <vt:lpwstr/>
      </vt:variant>
      <vt:variant>
        <vt:i4>6291531</vt:i4>
      </vt:variant>
      <vt:variant>
        <vt:i4>0</vt:i4>
      </vt:variant>
      <vt:variant>
        <vt:i4>0</vt:i4>
      </vt:variant>
      <vt:variant>
        <vt:i4>5</vt:i4>
      </vt:variant>
      <vt:variant>
        <vt:lpwstr>mailto:projmors@neostrada.pl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Joanna Holub</dc:creator>
  <cp:keywords/>
  <dc:description/>
  <cp:lastModifiedBy>Jan Miller</cp:lastModifiedBy>
  <cp:revision>5</cp:revision>
  <cp:lastPrinted>2024-03-25T21:20:00Z</cp:lastPrinted>
  <dcterms:created xsi:type="dcterms:W3CDTF">2024-03-25T21:18:00Z</dcterms:created>
  <dcterms:modified xsi:type="dcterms:W3CDTF">2024-03-25T21:22:00Z</dcterms:modified>
</cp:coreProperties>
</file>