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5215C" w14:textId="77777777" w:rsidR="00F60B8D" w:rsidRPr="00F60B8D" w:rsidRDefault="00F60B8D" w:rsidP="00F60B8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2</w:t>
      </w:r>
    </w:p>
    <w:p w14:paraId="36CDB8D7" w14:textId="77777777" w:rsidR="00F60B8D" w:rsidRPr="00F60B8D" w:rsidRDefault="00F60B8D" w:rsidP="00F60B8D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 </w:t>
      </w:r>
    </w:p>
    <w:p w14:paraId="0D38D199" w14:textId="77777777" w:rsidR="00F60B8D" w:rsidRPr="00F60B8D" w:rsidRDefault="00F60B8D" w:rsidP="00F60B8D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7CD849E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>Dyrekcja Rozbudowy Miasta Gdańska</w:t>
      </w:r>
    </w:p>
    <w:p w14:paraId="0265776C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 xml:space="preserve">ul. Żaglowa 11, 80-560 Gdańsk </w:t>
      </w:r>
    </w:p>
    <w:p w14:paraId="09A30B6E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4EFA4059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OFERTA</w:t>
      </w:r>
    </w:p>
    <w:p w14:paraId="71836871" w14:textId="77777777" w:rsidR="00F60B8D" w:rsidRPr="00F60B8D" w:rsidRDefault="00F60B8D" w:rsidP="00F60B8D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eastAsia="x-none"/>
        </w:rPr>
      </w:pPr>
    </w:p>
    <w:p w14:paraId="594AAAF7" w14:textId="77777777" w:rsidR="00F60B8D" w:rsidRPr="00F60B8D" w:rsidRDefault="00F60B8D" w:rsidP="00F60B8D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208D9F92" w14:textId="77777777" w:rsidR="00F60B8D" w:rsidRPr="00F60B8D" w:rsidRDefault="00F60B8D" w:rsidP="00F60B8D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color w:val="000000" w:themeColor="text1"/>
          <w:sz w:val="18"/>
          <w:szCs w:val="18"/>
        </w:rPr>
        <w:t>(imię i nazwisko/firma wykonawcy, adres zamieszkania/siedziba)</w:t>
      </w:r>
    </w:p>
    <w:p w14:paraId="742F75B5" w14:textId="77777777" w:rsidR="00F60B8D" w:rsidRPr="00F60B8D" w:rsidRDefault="00F60B8D" w:rsidP="00F60B8D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5BC3A081" w14:textId="77777777" w:rsidR="00F60B8D" w:rsidRPr="00F60B8D" w:rsidRDefault="00F60B8D" w:rsidP="00F60B8D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color w:val="000000" w:themeColor="text1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7AF16986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1A6A32C4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 w:themeColor="text1"/>
          <w:sz w:val="18"/>
          <w:szCs w:val="18"/>
          <w14:ligatures w14:val="standardContextual"/>
        </w:rPr>
      </w:pPr>
      <w:r w:rsidRPr="00F60B8D">
        <w:rPr>
          <w:rFonts w:ascii="Open Sans" w:hAnsi="Open Sans" w:cs="Open Sans"/>
          <w:color w:val="000000" w:themeColor="text1"/>
          <w:sz w:val="18"/>
          <w:szCs w:val="18"/>
          <w14:ligatures w14:val="standardContextual"/>
        </w:rPr>
        <w:t xml:space="preserve">Po zapoznaniu się z Zaproszeniem do złożenia oferty wraz z załącznikami niniejszym składam ofertę na realizację zadania pn.: </w:t>
      </w:r>
      <w:r w:rsidRPr="00F60B8D">
        <w:rPr>
          <w:rFonts w:ascii="Open Sans" w:hAnsi="Open Sans" w:cs="Open Sans"/>
          <w:b/>
          <w:bCs/>
          <w:color w:val="000000" w:themeColor="text1"/>
          <w:sz w:val="18"/>
          <w:szCs w:val="18"/>
          <w14:ligatures w14:val="standardContextual"/>
        </w:rPr>
        <w:t>„Wykonanie docelowych organizacji ruchu w ramach różnych zadań z Budżetu Obywatelskiego”.</w:t>
      </w:r>
    </w:p>
    <w:p w14:paraId="772A510E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 w:themeColor="text1"/>
          <w:sz w:val="18"/>
          <w:szCs w:val="18"/>
          <w14:ligatures w14:val="standardContextual"/>
        </w:rPr>
      </w:pPr>
    </w:p>
    <w:p w14:paraId="2D748DB5" w14:textId="77777777" w:rsidR="00F60B8D" w:rsidRPr="00F60B8D" w:rsidRDefault="00F60B8D" w:rsidP="00F60B8D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284" w:right="-46" w:hanging="284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Zobowiązuję się wykonać przedmiot zamówienia określony w zaproszeniu do złożenia oferty, </w:t>
      </w: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/>
        <w:t>za wynagrodzenie ryczałtowe: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6083"/>
        <w:gridCol w:w="2335"/>
      </w:tblGrid>
      <w:tr w:rsidR="00F60B8D" w:rsidRPr="00F60B8D" w14:paraId="138F60CB" w14:textId="77777777" w:rsidTr="002311FD">
        <w:trPr>
          <w:cantSplit/>
          <w:trHeight w:val="47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D29E6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51E4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830E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</w:tc>
      </w:tr>
      <w:tr w:rsidR="00F60B8D" w:rsidRPr="00F60B8D" w14:paraId="0E34669C" w14:textId="77777777" w:rsidTr="002311FD">
        <w:trPr>
          <w:cantSplit/>
          <w:trHeight w:val="20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8101C4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2DBAFC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6B15EA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F60B8D" w:rsidRPr="00F60B8D" w14:paraId="6108F3AC" w14:textId="77777777" w:rsidTr="002311FD">
        <w:trPr>
          <w:cantSplit/>
          <w:trHeight w:val="140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135C8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8FB98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I Przedmiot odbioru:</w:t>
            </w:r>
          </w:p>
          <w:p w14:paraId="3328CA11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Budowa miejsc postojowych wzdłuż ul. </w:t>
            </w:r>
            <w:proofErr w:type="spellStart"/>
            <w:r w:rsidRPr="00F60B8D">
              <w:rPr>
                <w:rFonts w:ascii="Open Sans" w:eastAsia="Calibri" w:hAnsi="Open Sans" w:cs="Open Sans"/>
                <w:bCs/>
                <w:sz w:val="18"/>
                <w:szCs w:val="18"/>
              </w:rPr>
              <w:t>Banińskiej</w:t>
            </w:r>
            <w:proofErr w:type="spellEnd"/>
            <w:r w:rsidRPr="00F60B8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 i wdrożenie docelowej organizacji ruchu (wyznaczenie miejsc postojowych, wykonanie oznakowania pionowego i poziomego),</w:t>
            </w:r>
          </w:p>
          <w:p w14:paraId="3EDCAB78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E466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60B8D" w:rsidRPr="00F60B8D" w14:paraId="1E17D5CA" w14:textId="77777777" w:rsidTr="002311FD">
        <w:trPr>
          <w:cantSplit/>
          <w:trHeight w:val="20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8E66D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 xml:space="preserve"> 2.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CAE60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II Przedmiot odbioru:</w:t>
            </w:r>
          </w:p>
          <w:p w14:paraId="692A7D5A" w14:textId="77777777" w:rsidR="00F60B8D" w:rsidRPr="00F60B8D" w:rsidRDefault="00F60B8D" w:rsidP="00F60B8D">
            <w:pPr>
              <w:spacing w:after="0" w:line="240" w:lineRule="auto"/>
              <w:ind w:right="33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Cs/>
                <w:sz w:val="18"/>
                <w:szCs w:val="18"/>
              </w:rPr>
              <w:t>„Rowerowy Górny Taras Gdańska” realizowanego w ramach Budżetu Obywatelskiego 2022 - wykonanie oznakowania trasy rowerowej na ul. Nowa Spadochroniarzy, na odcinku od ul. Meteorytowej do ul. Telewizyjnej.</w:t>
            </w:r>
          </w:p>
        </w:tc>
      </w:tr>
      <w:tr w:rsidR="00F60B8D" w:rsidRPr="00F60B8D" w14:paraId="7E01A923" w14:textId="77777777" w:rsidTr="002311FD">
        <w:trPr>
          <w:cantSplit/>
          <w:trHeight w:val="92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7609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2.1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EDF9" w14:textId="77777777" w:rsidR="00F60B8D" w:rsidRPr="00F60B8D" w:rsidRDefault="00F60B8D" w:rsidP="00F60B8D">
            <w:pPr>
              <w:spacing w:after="0" w:line="240" w:lineRule="auto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Zadanie 1: </w:t>
            </w: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Dostosowanie ul. Nowej Spadochroniarzy do ruchu rowerowego (wymiana szlabanów, wykonanie oznakowania)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0D80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60B8D" w:rsidRPr="00F60B8D" w14:paraId="270E6D92" w14:textId="77777777" w:rsidTr="002311FD">
        <w:trPr>
          <w:cantSplit/>
          <w:trHeight w:val="7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990E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2.2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72F1" w14:textId="77777777" w:rsidR="00F60B8D" w:rsidRPr="00F60B8D" w:rsidRDefault="00F60B8D" w:rsidP="00F60B8D">
            <w:pPr>
              <w:spacing w:after="0" w:line="240" w:lineRule="auto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Zadanie 2:</w:t>
            </w:r>
            <w:r w:rsidRPr="00F60B8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 Oznakowanie</w:t>
            </w: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 xml:space="preserve"> ul. Kalinowej do ruchu rowerowego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4FB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60B8D" w:rsidRPr="00F60B8D" w14:paraId="4B26A9B0" w14:textId="77777777" w:rsidTr="002311FD">
        <w:trPr>
          <w:cantSplit/>
          <w:trHeight w:val="649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5274" w14:textId="77777777" w:rsidR="00F60B8D" w:rsidRPr="00F60B8D" w:rsidRDefault="00F60B8D" w:rsidP="00F60B8D">
            <w:pPr>
              <w:spacing w:after="0" w:line="240" w:lineRule="auto"/>
              <w:ind w:left="33" w:right="33"/>
              <w:jc w:val="right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Łączne wynagrodzenie brutto: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2DE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25489304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bookmarkStart w:id="0" w:name="_Hlk5960652"/>
    </w:p>
    <w:p w14:paraId="6C3CBE44" w14:textId="77777777" w:rsidR="00F60B8D" w:rsidRPr="00F60B8D" w:rsidRDefault="00F60B8D" w:rsidP="00F60B8D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F60B8D">
        <w:rPr>
          <w:rFonts w:ascii="Open Sans" w:eastAsia="Times New Roman" w:hAnsi="Open Sans" w:cs="Open Sans"/>
          <w:color w:val="000000"/>
          <w:sz w:val="18"/>
          <w:szCs w:val="18"/>
        </w:rPr>
        <w:t>Zobowiązuję się wykonać przedmiot zamówienia w terminie określonym w zaproszeniu do złożenia oferty.</w:t>
      </w:r>
    </w:p>
    <w:p w14:paraId="715C3148" w14:textId="77777777" w:rsidR="00F60B8D" w:rsidRPr="00F60B8D" w:rsidRDefault="00F60B8D" w:rsidP="00F60B8D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F60B8D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F60B8D">
        <w:rPr>
          <w:rFonts w:ascii="Open Sans" w:hAnsi="Open Sans" w:cs="Open Sans"/>
          <w:sz w:val="18"/>
          <w:szCs w:val="18"/>
        </w:rPr>
        <w:t xml:space="preserve">w zw. z art. 7 ust. 9 </w:t>
      </w:r>
      <w:r w:rsidRPr="00F60B8D">
        <w:rPr>
          <w:rFonts w:ascii="Open Sans" w:eastAsia="Times New Roman" w:hAnsi="Open Sans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78DB9DA6" w14:textId="77777777" w:rsidR="00F60B8D" w:rsidRPr="00F60B8D" w:rsidRDefault="00F60B8D" w:rsidP="00F60B8D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F60B8D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w stosunku do wykonawcy/któregokolwiek z wykonawców wspólnie ubiegających się </w:t>
      </w:r>
      <w:r w:rsidRPr="00F60B8D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>o udzielenie zamówienia nie zachodzi żadna z podstaw wykluczenia przewidzianych w Zaproszeniu do złożenia oferty.</w:t>
      </w:r>
    </w:p>
    <w:p w14:paraId="1C3BEB4F" w14:textId="77777777" w:rsidR="00F60B8D" w:rsidRPr="00F60B8D" w:rsidRDefault="00F60B8D" w:rsidP="00F60B8D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F60B8D">
        <w:rPr>
          <w:rFonts w:ascii="Open Sans" w:eastAsia="Times New Roman" w:hAnsi="Open Sans" w:cs="Open Sans"/>
          <w:color w:val="000000"/>
          <w:sz w:val="18"/>
          <w:szCs w:val="18"/>
        </w:rPr>
        <w:lastRenderedPageBreak/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41BEEEDF" w14:textId="77777777" w:rsidR="00F60B8D" w:rsidRPr="00F60B8D" w:rsidRDefault="00F60B8D" w:rsidP="00F60B8D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F60B8D" w:rsidRPr="00F60B8D" w14:paraId="7D5A49E5" w14:textId="77777777" w:rsidTr="002311FD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4DEAB31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F60B8D" w:rsidRPr="00F60B8D" w14:paraId="3F766961" w14:textId="77777777" w:rsidTr="002311FD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D1C0E5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E1B77C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48BC8E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F60B8D" w:rsidRPr="00F60B8D" w14:paraId="4C3D11C3" w14:textId="77777777" w:rsidTr="002311FD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8741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A5D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9BC8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5DDF31F7" w14:textId="77777777" w:rsidR="00F60B8D" w:rsidRPr="00F60B8D" w:rsidRDefault="00F60B8D" w:rsidP="00F60B8D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F60B8D" w:rsidRPr="00F60B8D" w14:paraId="709D507F" w14:textId="77777777" w:rsidTr="002311FD">
        <w:tc>
          <w:tcPr>
            <w:tcW w:w="8635" w:type="dxa"/>
          </w:tcPr>
          <w:p w14:paraId="568CBF8C" w14:textId="77777777" w:rsidR="00F60B8D" w:rsidRPr="00F60B8D" w:rsidRDefault="00F60B8D" w:rsidP="00F6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5E2614E4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5FC594C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CFABD15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A34ADDC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1FECC08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6E61318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3773E6F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0A31A70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C3A2D07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EDE4694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04657DC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5A56053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46D1BFB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8D73F22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49DB1C0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0B8E7A4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09B7711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7337DA6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D68252B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F66BC15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34A6D31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94B9211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32F88E5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1A38732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9864003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E528B6E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FBBDAB7" w14:textId="77777777" w:rsid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DF32833" w14:textId="77777777" w:rsidR="006E217C" w:rsidRDefault="006E217C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DFDA719" w14:textId="77777777" w:rsidR="006E217C" w:rsidRDefault="006E217C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037A689" w14:textId="77777777" w:rsidR="006E217C" w:rsidRDefault="006E217C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6797EE0" w14:textId="77777777" w:rsidR="006E217C" w:rsidRDefault="006E217C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BCA33CA" w14:textId="77777777" w:rsidR="006E217C" w:rsidRPr="00F60B8D" w:rsidRDefault="006E217C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4C2A3ED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A17A845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89F2B7F" w14:textId="77777777" w:rsidR="00F60B8D" w:rsidRPr="00F60B8D" w:rsidRDefault="00F60B8D" w:rsidP="00F60B8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3</w:t>
      </w:r>
    </w:p>
    <w:p w14:paraId="2D54651B" w14:textId="77777777" w:rsidR="00F60B8D" w:rsidRPr="00F60B8D" w:rsidRDefault="00F60B8D" w:rsidP="00F60B8D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Informacja o przetwarzaniu danych osobowych</w:t>
      </w:r>
    </w:p>
    <w:p w14:paraId="19B7789B" w14:textId="77777777" w:rsidR="00F60B8D" w:rsidRPr="00F60B8D" w:rsidRDefault="00F60B8D" w:rsidP="00F60B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sz w:val="18"/>
          <w:szCs w:val="18"/>
          <w:lang w:eastAsia="pl-PL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F60B8D">
        <w:rPr>
          <w:rFonts w:ascii="Open Sans" w:eastAsia="Open Sans" w:hAnsi="Open Sans" w:cs="Open Sans"/>
          <w:sz w:val="18"/>
          <w:szCs w:val="18"/>
          <w:lang w:eastAsia="pl-PL"/>
        </w:rPr>
        <w:br/>
        <w:t>i w sprawie swobodnego przepływu takich danych oraz uchylenia dyrektywy 95/46/WE (ogólne rozporządzenie o ochronie danych) (Dz. Urz. UE L 119 z 04.05.2016, str. 1), dalej „RODO”, zamawiający informuje, że:</w:t>
      </w:r>
    </w:p>
    <w:p w14:paraId="2E9A83D6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78C0850D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firmą </w:t>
      </w:r>
      <w:proofErr w:type="spellStart"/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podprzetwarzającą</w:t>
      </w:r>
      <w:proofErr w:type="spellEnd"/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dane w imieniu administratora jest </w:t>
      </w:r>
      <w:hyperlink r:id="rId7">
        <w:r w:rsidRPr="00F60B8D">
          <w:rPr>
            <w:rFonts w:ascii="Open Sans" w:eastAsia="Open Sans" w:hAnsi="Open Sans" w:cs="Open Sans"/>
            <w:color w:val="000000"/>
            <w:sz w:val="18"/>
            <w:szCs w:val="18"/>
            <w:lang w:eastAsia="pl-PL"/>
          </w:rPr>
          <w:t>platformazakupowa.pl</w:t>
        </w:r>
      </w:hyperlink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, którego operatorem jest Open </w:t>
      </w:r>
      <w:proofErr w:type="spellStart"/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Nexus</w:t>
      </w:r>
      <w:proofErr w:type="spellEnd"/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Sp. </w:t>
      </w:r>
      <w:proofErr w:type="spellStart"/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o.o.z</w:t>
      </w:r>
      <w:proofErr w:type="spellEnd"/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siedzibą w Poznaniu, ul. Bolesława Krzywoustego 3, 61-144 Poznań;</w:t>
      </w:r>
    </w:p>
    <w:p w14:paraId="0CBD3B89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inspektorem ochrony danych osobowych w Dyrekcji Rozbudowy Miasta Gdańska jest Pan Dariusz Krekin, mail: </w:t>
      </w:r>
      <w:hyperlink r:id="rId8" w:history="1">
        <w:r w:rsidRPr="00F60B8D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iod.drmg@gdansk.gda.pl</w:t>
        </w:r>
      </w:hyperlink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 , tel. +48 320 51 31;</w:t>
      </w:r>
    </w:p>
    <w:p w14:paraId="52A1BB54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dane osobowe przetwarzane będą na podstawie art. 6 ust. 1 lit. b i c RODO w celu związanym </w:t>
      </w: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br/>
        <w:t>z niniejszym postępowaniem o udzielenie zamówienia publicznego;</w:t>
      </w:r>
    </w:p>
    <w:p w14:paraId="219C6713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odbiorcami danych osobowych będą osoby lub podmioty, którym udostępniona zostanie dokumentacja postępowania w oparciu o art. 18 oraz art. 74 ustawy z dnia 11 września 2019 r. - Prawo zamówień publicznych;</w:t>
      </w:r>
    </w:p>
    <w:p w14:paraId="082B0A6A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763B350F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586F7543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46F26C12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w odniesieniu do danych osobowych decyzje nie będą podejmowane w sposób zautomatyzowany, stosownie do art. 22 RODO;</w:t>
      </w:r>
    </w:p>
    <w:p w14:paraId="5D28DB7C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osoby, których dane osobowe zostaną przekazane zamawiającemu w toku niniejszego postępowania posiadają:</w:t>
      </w:r>
    </w:p>
    <w:p w14:paraId="037901F0" w14:textId="77777777" w:rsidR="00F60B8D" w:rsidRPr="00F60B8D" w:rsidRDefault="00F60B8D" w:rsidP="00F60B8D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15 RODO, prawo dostępu do danych osobowych ich dotyczących,</w:t>
      </w:r>
    </w:p>
    <w:p w14:paraId="544BF827" w14:textId="77777777" w:rsidR="00F60B8D" w:rsidRPr="00F60B8D" w:rsidRDefault="00F60B8D" w:rsidP="00F60B8D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017BD134" w14:textId="77777777" w:rsidR="00F60B8D" w:rsidRPr="00F60B8D" w:rsidRDefault="00F60B8D" w:rsidP="00F60B8D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18 RODO, prawo żądania od administratora ograniczenia przetwarzania danych osobowych z zastrzeżeniem przypadków, o których mowa w art. 18 ust. 2 RODO,</w:t>
      </w:r>
    </w:p>
    <w:p w14:paraId="061573FD" w14:textId="77777777" w:rsidR="00F60B8D" w:rsidRPr="00F60B8D" w:rsidRDefault="00F60B8D" w:rsidP="00F60B8D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000F57F4" w14:textId="77777777" w:rsidR="00F60B8D" w:rsidRPr="00F60B8D" w:rsidRDefault="00F60B8D" w:rsidP="00F60B8D">
      <w:pPr>
        <w:widowControl w:val="0"/>
        <w:numPr>
          <w:ilvl w:val="0"/>
          <w:numId w:val="4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osobom, których dane osobowe zostaną przekazane zamawiającemu w toku niniejszego postępowania nie przysługuje:</w:t>
      </w:r>
    </w:p>
    <w:p w14:paraId="67ADDC99" w14:textId="77777777" w:rsidR="00F60B8D" w:rsidRPr="00F60B8D" w:rsidRDefault="00F60B8D" w:rsidP="00F60B8D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w związku z art. 17 ust. 3 lit. b, d lub e RODO, prawo do usunięcia danych osobowych,</w:t>
      </w:r>
    </w:p>
    <w:p w14:paraId="13F4D9EA" w14:textId="77777777" w:rsidR="00F60B8D" w:rsidRPr="00F60B8D" w:rsidRDefault="00F60B8D" w:rsidP="00F60B8D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prawo do przenoszenia danych osobowych, o którym mowa w art. 20 RODO.</w:t>
      </w:r>
    </w:p>
    <w:p w14:paraId="3358AD1E" w14:textId="77777777" w:rsidR="00F60B8D" w:rsidRPr="00F60B8D" w:rsidRDefault="00F60B8D" w:rsidP="00F60B8D">
      <w:pPr>
        <w:widowControl w:val="0"/>
        <w:numPr>
          <w:ilvl w:val="0"/>
          <w:numId w:val="5"/>
        </w:numPr>
        <w:pBdr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Calibri" w:hAnsi="Open Sans" w:cs="Open Sans"/>
          <w:sz w:val="18"/>
          <w:szCs w:val="18"/>
        </w:rPr>
      </w:pPr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21 RODO, prawo sprzeciwu wobec przetwarzania danych osobowych, gdyż podstawą prawną przetwarzania danych osobowych jest art. 6 ust. 1 lit. c RODO</w:t>
      </w:r>
      <w:bookmarkEnd w:id="0"/>
      <w:r w:rsidRPr="00F60B8D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.</w:t>
      </w:r>
    </w:p>
    <w:p w14:paraId="6BF619D5" w14:textId="77777777" w:rsidR="00F60B8D" w:rsidRPr="00F60B8D" w:rsidRDefault="00F60B8D" w:rsidP="00F60B8D">
      <w:pPr>
        <w:widowControl w:val="0"/>
        <w:autoSpaceDE w:val="0"/>
        <w:autoSpaceDN w:val="0"/>
        <w:adjustRightInd w:val="0"/>
        <w:spacing w:after="0" w:line="240" w:lineRule="auto"/>
        <w:ind w:left="7800" w:right="-4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eastAsia="pl-PL"/>
        </w:rPr>
        <w:sectPr w:rsidR="00F60B8D" w:rsidRPr="00F60B8D" w:rsidSect="00F60B8D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151729226"/>
    </w:p>
    <w:bookmarkEnd w:id="1"/>
    <w:p w14:paraId="5B49FA96" w14:textId="77777777" w:rsidR="00F60B8D" w:rsidRPr="00F60B8D" w:rsidRDefault="00F60B8D" w:rsidP="00F60B8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lastRenderedPageBreak/>
        <w:t xml:space="preserve">Załącznik nr 4 </w:t>
      </w:r>
    </w:p>
    <w:p w14:paraId="401F3039" w14:textId="77777777" w:rsidR="00F60B8D" w:rsidRPr="00F60B8D" w:rsidRDefault="00F60B8D" w:rsidP="00F60B8D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</w:rPr>
      </w:pPr>
    </w:p>
    <w:p w14:paraId="0789CB7C" w14:textId="77777777" w:rsidR="00F60B8D" w:rsidRPr="00F60B8D" w:rsidRDefault="00F60B8D" w:rsidP="00F60B8D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</w:rPr>
      </w:pPr>
      <w:r w:rsidRPr="00F60B8D">
        <w:rPr>
          <w:rFonts w:ascii="Open Sans" w:eastAsia="Open Sans" w:hAnsi="Open Sans" w:cs="Open Sans"/>
          <w:sz w:val="18"/>
          <w:szCs w:val="18"/>
        </w:rPr>
        <w:t>WYKAZ ROBÓT BUDOWLANYCH</w:t>
      </w:r>
    </w:p>
    <w:p w14:paraId="4C50002E" w14:textId="77777777" w:rsidR="00F60B8D" w:rsidRPr="00F60B8D" w:rsidRDefault="00F60B8D" w:rsidP="00F60B8D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402"/>
        <w:gridCol w:w="1701"/>
        <w:gridCol w:w="1418"/>
        <w:gridCol w:w="1417"/>
        <w:gridCol w:w="2127"/>
      </w:tblGrid>
      <w:tr w:rsidR="00F60B8D" w:rsidRPr="00F60B8D" w14:paraId="097CDAA1" w14:textId="77777777" w:rsidTr="002311FD">
        <w:trPr>
          <w:trHeight w:val="107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23BE07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3DD9CC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Rodzaj robót</w:t>
            </w:r>
          </w:p>
          <w:p w14:paraId="11D95D59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(wykonany zakres rzeczowy)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DEEAEF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Czy zamówienie obejmowało swoim zakresem budowę lub przebudowę drogi lub  ciągu pieszego lub ciągu pieszo jezdnego ciągu pieszo rowerowego lub miejsc postojowych w pasie drogowym lub parkingu, o wartości zamówienia równej lub wyższej 50 000,00 zł brutto?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E7B73B" w14:textId="77777777" w:rsidR="00F60B8D" w:rsidRPr="00F60B8D" w:rsidRDefault="00F60B8D" w:rsidP="00F60B8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Wartość zamówienia brutto w zł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6D1532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Data wykonania</w:t>
            </w:r>
          </w:p>
          <w:p w14:paraId="4BD2F2EF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(zakończenia)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BE9782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Miejsce</w:t>
            </w:r>
          </w:p>
          <w:p w14:paraId="08C74A85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wykonania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0828032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Podmiot, na rzecz którego robota została wykonana</w:t>
            </w:r>
          </w:p>
        </w:tc>
      </w:tr>
      <w:tr w:rsidR="00F60B8D" w:rsidRPr="00F60B8D" w14:paraId="47DBDFFA" w14:textId="77777777" w:rsidTr="002311FD">
        <w:trPr>
          <w:trHeight w:val="1123"/>
        </w:trPr>
        <w:tc>
          <w:tcPr>
            <w:tcW w:w="567" w:type="dxa"/>
            <w:vAlign w:val="center"/>
          </w:tcPr>
          <w:p w14:paraId="15DC0B83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35B25CD5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6A032B8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TAK/NIE*</w:t>
            </w:r>
          </w:p>
        </w:tc>
        <w:tc>
          <w:tcPr>
            <w:tcW w:w="1701" w:type="dxa"/>
            <w:vAlign w:val="center"/>
          </w:tcPr>
          <w:p w14:paraId="1AC6806F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39CFA8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E035BF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47AD8CD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592C59CD" w14:textId="77777777" w:rsidR="00F60B8D" w:rsidRPr="00F60B8D" w:rsidRDefault="00F60B8D" w:rsidP="00F60B8D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F60B8D">
        <w:rPr>
          <w:rFonts w:ascii="Open Sans" w:eastAsia="Open Sans" w:hAnsi="Open Sans" w:cs="Open Sans"/>
          <w:sz w:val="18"/>
          <w:szCs w:val="18"/>
        </w:rPr>
        <w:t>(*) niepotrzebne skreślić</w:t>
      </w:r>
    </w:p>
    <w:p w14:paraId="157E0177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E0AEC9A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4239688" w14:textId="77777777" w:rsidR="00F60B8D" w:rsidRPr="00F60B8D" w:rsidRDefault="00F60B8D" w:rsidP="00F60B8D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137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8491"/>
      </w:tblGrid>
      <w:tr w:rsidR="00F60B8D" w:rsidRPr="00F60B8D" w14:paraId="6F74F2CA" w14:textId="77777777" w:rsidTr="002311FD">
        <w:trPr>
          <w:trHeight w:val="290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45296EF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F60B8D" w:rsidRPr="00F60B8D" w14:paraId="6D234EF0" w14:textId="77777777" w:rsidTr="002311FD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931069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8E9950A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4077514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F60B8D" w:rsidRPr="00F60B8D" w14:paraId="5EFDAB85" w14:textId="77777777" w:rsidTr="002311FD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42BF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9971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7DD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44A9FD09" w14:textId="77777777" w:rsidR="00F60B8D" w:rsidRPr="00F60B8D" w:rsidRDefault="00F60B8D" w:rsidP="00F60B8D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2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F60B8D" w:rsidRPr="00F60B8D" w14:paraId="360C5B5B" w14:textId="77777777" w:rsidTr="002311FD">
        <w:tc>
          <w:tcPr>
            <w:tcW w:w="8635" w:type="dxa"/>
          </w:tcPr>
          <w:p w14:paraId="485D1571" w14:textId="77777777" w:rsidR="00F60B8D" w:rsidRPr="00F60B8D" w:rsidRDefault="00F60B8D" w:rsidP="00F6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7F94DB3" w14:textId="7F05EAF3" w:rsidR="0046439A" w:rsidRPr="0069576E" w:rsidRDefault="0046439A" w:rsidP="0069576E"/>
    <w:sectPr w:rsidR="0046439A" w:rsidRPr="0069576E" w:rsidSect="006E217C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185F1" w14:textId="77777777" w:rsidR="00F60B8D" w:rsidRDefault="00F60B8D" w:rsidP="001918D2">
    <w:pPr>
      <w:pStyle w:val="Stopka"/>
      <w:spacing w:after="60"/>
      <w:rPr>
        <w:b/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2336" behindDoc="0" locked="0" layoutInCell="1" allowOverlap="1" wp14:anchorId="2031BDD5" wp14:editId="2F4C6A8C">
          <wp:simplePos x="0" y="0"/>
          <wp:positionH relativeFrom="margin">
            <wp:posOffset>-1075</wp:posOffset>
          </wp:positionH>
          <wp:positionV relativeFrom="bottomMargin">
            <wp:posOffset>119918</wp:posOffset>
          </wp:positionV>
          <wp:extent cx="5791200" cy="45085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C4E2A" w14:textId="77777777" w:rsidR="00F60B8D" w:rsidRDefault="00F60B8D" w:rsidP="001918D2">
    <w:pPr>
      <w:pStyle w:val="Stopka"/>
      <w:spacing w:after="60"/>
      <w:rPr>
        <w:sz w:val="14"/>
      </w:rPr>
    </w:pPr>
    <w:r>
      <w:rPr>
        <w:b/>
        <w:sz w:val="14"/>
      </w:rPr>
      <w:t>Dyrekcja Rozbudowy Miasta Gdańska</w:t>
    </w:r>
    <w:r>
      <w:rPr>
        <w:sz w:val="14"/>
      </w:rPr>
      <w:t xml:space="preserve"> | Biuro Zamówień Publicznych | ul. Żaglowa 11 | 80-560 Gdańsk</w:t>
    </w:r>
  </w:p>
  <w:p w14:paraId="3A0F5A6E" w14:textId="77777777" w:rsidR="00F60B8D" w:rsidRPr="0050118E" w:rsidRDefault="00F60B8D" w:rsidP="001918D2">
    <w:pPr>
      <w:pStyle w:val="Stopka"/>
    </w:pPr>
    <w:r w:rsidRPr="0050118E">
      <w:rPr>
        <w:sz w:val="14"/>
      </w:rPr>
      <w:t>tel.</w:t>
    </w:r>
    <w:r w:rsidRPr="0050118E">
      <w:t xml:space="preserve"> </w:t>
    </w:r>
    <w:r w:rsidRPr="0050118E">
      <w:rPr>
        <w:sz w:val="14"/>
      </w:rPr>
      <w:t>58 320-51-00 | fax 58 320-51-05 | drmg@gdansk.gda.pl | www.drmg.gdansk.pl</w:t>
    </w:r>
  </w:p>
  <w:p w14:paraId="7A0CF823" w14:textId="77777777" w:rsidR="00F60B8D" w:rsidRDefault="00F60B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CA5B8" w14:textId="77777777" w:rsidR="00F60B8D" w:rsidRDefault="00F60B8D" w:rsidP="00AD4D6F">
    <w:pPr>
      <w:pStyle w:val="Nagwek"/>
    </w:pPr>
    <w:r w:rsidRPr="007705CF">
      <w:rPr>
        <w:rFonts w:cs="Open Sans"/>
        <w:noProof/>
        <w:szCs w:val="20"/>
        <w:lang w:eastAsia="pl-PL"/>
      </w:rPr>
      <w:drawing>
        <wp:anchor distT="0" distB="0" distL="114300" distR="114300" simplePos="0" relativeHeight="251663360" behindDoc="0" locked="1" layoutInCell="1" allowOverlap="0" wp14:anchorId="144892C3" wp14:editId="3F32F019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210435" cy="720090"/>
          <wp:effectExtent l="0" t="0" r="0" b="3810"/>
          <wp:wrapNone/>
          <wp:docPr id="4" name="Obraz 4" descr="Obraz zawierający tekst, clipar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Obraz zawierający tekst, clipart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E4841" w14:textId="77777777" w:rsidR="00F60B8D" w:rsidRDefault="00F60B8D" w:rsidP="00AD4D6F">
    <w:pPr>
      <w:pStyle w:val="Nagwek"/>
    </w:pPr>
  </w:p>
  <w:p w14:paraId="0416B93D" w14:textId="77777777" w:rsidR="00F60B8D" w:rsidRDefault="00F60B8D" w:rsidP="00AD4D6F">
    <w:pPr>
      <w:pStyle w:val="Nagwek"/>
    </w:pPr>
  </w:p>
  <w:p w14:paraId="76CD018B" w14:textId="77777777" w:rsidR="00F60B8D" w:rsidRDefault="00F60B8D" w:rsidP="00AD4D6F"/>
  <w:p w14:paraId="31C12E07" w14:textId="77777777" w:rsidR="00F60B8D" w:rsidRPr="006E217C" w:rsidRDefault="00F60B8D" w:rsidP="00675703">
    <w:pPr>
      <w:spacing w:after="0" w:line="240" w:lineRule="auto"/>
      <w:ind w:hanging="142"/>
      <w:rPr>
        <w:rFonts w:ascii="Open Sans" w:hAnsi="Open Sans" w:cs="Open Sans"/>
        <w:b/>
        <w:sz w:val="18"/>
      </w:rPr>
    </w:pPr>
    <w:r w:rsidRPr="006E217C">
      <w:rPr>
        <w:rFonts w:ascii="Open Sans" w:hAnsi="Open Sans" w:cs="Open Sans"/>
        <w:b/>
        <w:sz w:val="18"/>
      </w:rPr>
      <w:t xml:space="preserve">   Zamówienie nr 172/BZP-PU.511.158.2024/MN</w:t>
    </w:r>
  </w:p>
  <w:p w14:paraId="5B0F982F" w14:textId="77777777" w:rsidR="00F60B8D" w:rsidRPr="006E217C" w:rsidRDefault="00F60B8D" w:rsidP="00675703">
    <w:pPr>
      <w:spacing w:after="0" w:line="240" w:lineRule="auto"/>
      <w:ind w:hanging="142"/>
      <w:rPr>
        <w:rFonts w:ascii="Open Sans" w:hAnsi="Open Sans" w:cs="Open Sans"/>
        <w:b/>
        <w:sz w:val="18"/>
      </w:rPr>
    </w:pPr>
    <w:r w:rsidRPr="006E217C">
      <w:rPr>
        <w:rFonts w:ascii="Open Sans" w:hAnsi="Open Sans" w:cs="Open Sans"/>
        <w:b/>
        <w:sz w:val="18"/>
      </w:rPr>
      <w:tab/>
      <w:t>BZP-PU/164/2024/MN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5FF0BE6A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="0041739F">
      <w:rPr>
        <w:rFonts w:ascii="Open Sans" w:hAnsi="Open Sans" w:cs="Open Sans"/>
        <w:b/>
        <w:sz w:val="18"/>
      </w:rPr>
      <w:t>172</w:t>
    </w:r>
    <w:r w:rsidRPr="008F3076">
      <w:rPr>
        <w:rFonts w:ascii="Open Sans" w:hAnsi="Open Sans" w:cs="Open Sans"/>
        <w:b/>
        <w:sz w:val="18"/>
      </w:rPr>
      <w:t>/BZP-PU</w:t>
    </w:r>
    <w:r w:rsidRPr="003944C8">
      <w:rPr>
        <w:rFonts w:ascii="Open Sans" w:hAnsi="Open Sans" w:cs="Open Sans"/>
        <w:b/>
        <w:sz w:val="18"/>
      </w:rPr>
      <w:t>.511.</w:t>
    </w:r>
    <w:r w:rsidR="0041739F">
      <w:rPr>
        <w:rFonts w:ascii="Open Sans" w:hAnsi="Open Sans" w:cs="Open Sans"/>
        <w:b/>
        <w:sz w:val="18"/>
      </w:rPr>
      <w:t>158</w:t>
    </w:r>
    <w:r w:rsidRPr="003944C8">
      <w:rPr>
        <w:rFonts w:ascii="Open Sans" w:hAnsi="Open Sans" w:cs="Open Sans"/>
        <w:b/>
        <w:sz w:val="18"/>
      </w:rPr>
      <w:t>.202</w:t>
    </w:r>
    <w:r w:rsidR="00CF4316">
      <w:rPr>
        <w:rFonts w:ascii="Open Sans" w:hAnsi="Open Sans" w:cs="Open Sans"/>
        <w:b/>
        <w:sz w:val="18"/>
      </w:rPr>
      <w:t>4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3E55755F" w14:textId="1197F1D2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39F">
      <w:rPr>
        <w:rFonts w:ascii="Open Sans" w:hAnsi="Open Sans" w:cs="Open Sans"/>
        <w:b/>
        <w:sz w:val="18"/>
      </w:rPr>
      <w:t>1</w:t>
    </w:r>
    <w:r w:rsidR="00501317">
      <w:rPr>
        <w:rFonts w:ascii="Open Sans" w:hAnsi="Open Sans" w:cs="Open Sans"/>
        <w:b/>
        <w:sz w:val="18"/>
      </w:rPr>
      <w:t>64</w:t>
    </w:r>
    <w:r>
      <w:rPr>
        <w:rFonts w:ascii="Open Sans" w:hAnsi="Open Sans" w:cs="Open Sans"/>
        <w:b/>
        <w:sz w:val="18"/>
      </w:rPr>
      <w:t>/202</w:t>
    </w:r>
    <w:r w:rsidR="00E47DFA">
      <w:rPr>
        <w:rFonts w:ascii="Open Sans" w:hAnsi="Open Sans" w:cs="Open Sans"/>
        <w:b/>
        <w:sz w:val="18"/>
      </w:rPr>
      <w:t>4</w:t>
    </w:r>
    <w:r w:rsidR="00B46823">
      <w:rPr>
        <w:rFonts w:ascii="Open Sans" w:hAnsi="Open Sans" w:cs="Open Sans"/>
        <w:b/>
        <w:sz w:val="18"/>
      </w:rPr>
      <w:t>/MN</w:t>
    </w:r>
  </w:p>
  <w:p w14:paraId="6F84934D" w14:textId="77777777" w:rsidR="00EF584B" w:rsidRPr="00B03112" w:rsidRDefault="00EF584B" w:rsidP="006312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5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4"/>
  </w:num>
  <w:num w:numId="3" w16cid:durableId="688339249">
    <w:abstractNumId w:val="35"/>
  </w:num>
  <w:num w:numId="4" w16cid:durableId="1746339543">
    <w:abstractNumId w:val="46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27"/>
  </w:num>
  <w:num w:numId="8" w16cid:durableId="1638487160">
    <w:abstractNumId w:val="31"/>
  </w:num>
  <w:num w:numId="9" w16cid:durableId="2091076651">
    <w:abstractNumId w:val="22"/>
  </w:num>
  <w:num w:numId="10" w16cid:durableId="1048411133">
    <w:abstractNumId w:val="45"/>
  </w:num>
  <w:num w:numId="11" w16cid:durableId="2010675178">
    <w:abstractNumId w:val="8"/>
  </w:num>
  <w:num w:numId="12" w16cid:durableId="1129738390">
    <w:abstractNumId w:val="30"/>
  </w:num>
  <w:num w:numId="13" w16cid:durableId="129831727">
    <w:abstractNumId w:val="32"/>
  </w:num>
  <w:num w:numId="14" w16cid:durableId="2057847283">
    <w:abstractNumId w:val="12"/>
  </w:num>
  <w:num w:numId="15" w16cid:durableId="1584728452">
    <w:abstractNumId w:val="40"/>
  </w:num>
  <w:num w:numId="16" w16cid:durableId="1134101480">
    <w:abstractNumId w:val="2"/>
  </w:num>
  <w:num w:numId="17" w16cid:durableId="1729495231">
    <w:abstractNumId w:val="34"/>
  </w:num>
  <w:num w:numId="18" w16cid:durableId="1344284438">
    <w:abstractNumId w:val="42"/>
  </w:num>
  <w:num w:numId="19" w16cid:durableId="597953345">
    <w:abstractNumId w:val="18"/>
  </w:num>
  <w:num w:numId="20" w16cid:durableId="1912303880">
    <w:abstractNumId w:val="19"/>
  </w:num>
  <w:num w:numId="21" w16cid:durableId="496269417">
    <w:abstractNumId w:val="16"/>
  </w:num>
  <w:num w:numId="22" w16cid:durableId="861360282">
    <w:abstractNumId w:val="25"/>
  </w:num>
  <w:num w:numId="23" w16cid:durableId="1595675032">
    <w:abstractNumId w:val="15"/>
  </w:num>
  <w:num w:numId="24" w16cid:durableId="828406954">
    <w:abstractNumId w:val="38"/>
  </w:num>
  <w:num w:numId="25" w16cid:durableId="1248614425">
    <w:abstractNumId w:val="17"/>
  </w:num>
  <w:num w:numId="26" w16cid:durableId="1853570075">
    <w:abstractNumId w:val="21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28"/>
  </w:num>
  <w:num w:numId="31" w16cid:durableId="1844277966">
    <w:abstractNumId w:val="29"/>
  </w:num>
  <w:num w:numId="32" w16cid:durableId="797770017">
    <w:abstractNumId w:val="33"/>
  </w:num>
  <w:num w:numId="33" w16cid:durableId="1013916155">
    <w:abstractNumId w:val="7"/>
  </w:num>
  <w:num w:numId="34" w16cid:durableId="149759759">
    <w:abstractNumId w:val="24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37"/>
  </w:num>
  <w:num w:numId="38" w16cid:durableId="1538466651">
    <w:abstractNumId w:val="10"/>
  </w:num>
  <w:num w:numId="39" w16cid:durableId="1350640367">
    <w:abstractNumId w:val="36"/>
  </w:num>
  <w:num w:numId="40" w16cid:durableId="588856848">
    <w:abstractNumId w:val="23"/>
  </w:num>
  <w:num w:numId="41" w16cid:durableId="1367948819">
    <w:abstractNumId w:val="3"/>
  </w:num>
  <w:num w:numId="42" w16cid:durableId="1078213688">
    <w:abstractNumId w:val="41"/>
  </w:num>
  <w:num w:numId="43" w16cid:durableId="528614983">
    <w:abstractNumId w:val="0"/>
  </w:num>
  <w:num w:numId="44" w16cid:durableId="2003582460">
    <w:abstractNumId w:val="26"/>
  </w:num>
  <w:num w:numId="45" w16cid:durableId="1188907430">
    <w:abstractNumId w:val="20"/>
  </w:num>
  <w:num w:numId="46" w16cid:durableId="1831097098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CB7"/>
    <w:rsid w:val="0017390C"/>
    <w:rsid w:val="00185A8E"/>
    <w:rsid w:val="00196B14"/>
    <w:rsid w:val="001A30E8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1739F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0131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32321"/>
    <w:rsid w:val="00651C74"/>
    <w:rsid w:val="006534FE"/>
    <w:rsid w:val="006540CE"/>
    <w:rsid w:val="00657855"/>
    <w:rsid w:val="00687B87"/>
    <w:rsid w:val="0069576E"/>
    <w:rsid w:val="006A0DE0"/>
    <w:rsid w:val="006B15D1"/>
    <w:rsid w:val="006B43A7"/>
    <w:rsid w:val="006C5BE8"/>
    <w:rsid w:val="006C7CAD"/>
    <w:rsid w:val="006D187C"/>
    <w:rsid w:val="006E217C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2AAC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911C37"/>
    <w:rsid w:val="0091425D"/>
    <w:rsid w:val="00934B42"/>
    <w:rsid w:val="00947C77"/>
    <w:rsid w:val="009528FC"/>
    <w:rsid w:val="00976D23"/>
    <w:rsid w:val="00976F75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53B78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B7B36"/>
    <w:rsid w:val="00CB7EEA"/>
    <w:rsid w:val="00CC0773"/>
    <w:rsid w:val="00CC28AD"/>
    <w:rsid w:val="00CC45E1"/>
    <w:rsid w:val="00CC6353"/>
    <w:rsid w:val="00CF4316"/>
    <w:rsid w:val="00CF6282"/>
    <w:rsid w:val="00D07232"/>
    <w:rsid w:val="00D3485A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60B8D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strona/1-regulam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12</cp:revision>
  <dcterms:created xsi:type="dcterms:W3CDTF">2024-02-12T11:16:00Z</dcterms:created>
  <dcterms:modified xsi:type="dcterms:W3CDTF">2024-09-09T09:35:00Z</dcterms:modified>
</cp:coreProperties>
</file>