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943E" w14:textId="77777777" w:rsidR="00BA0FB9" w:rsidRDefault="00BA0FB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E0AC941" w14:textId="77777777" w:rsidR="00BA0FB9" w:rsidRPr="00010832" w:rsidRDefault="00BA0FB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023990F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0563DE" w:rsidRPr="00474A73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realizację </w:t>
      </w:r>
      <w:r w:rsidR="000563DE" w:rsidRPr="00474A73">
        <w:rPr>
          <w:rFonts w:ascii="Open Sans" w:hAnsi="Open Sans" w:cs="Open Sans"/>
          <w:b/>
          <w:bCs/>
          <w:sz w:val="18"/>
          <w:szCs w:val="18"/>
          <w:lang w:val="pl-PL"/>
        </w:rPr>
        <w:t>w ramach Budżetu Obywatelskiego 2024 zadania pn.: Realizacja dostawy i montażu ścianki wspinaczkowej wraz z dojściem dla zadania: 3 tereny rekreacyjne na 3 osiedlach dzielnicy Kokoszki – kontynuacja – Osiedlowa.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02FDE3CB" w:rsidR="00E43ECF" w:rsidRPr="000563DE" w:rsidRDefault="005218E9" w:rsidP="009A12F8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0563DE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010DCB8C" w14:textId="2E1362C4" w:rsidR="00CC0773" w:rsidRPr="00010832" w:rsidRDefault="005218E9" w:rsidP="009A12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0990E9E5" w:rsidR="005218E9" w:rsidRDefault="005218E9" w:rsidP="009A12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A0FB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69C404DD" w14:textId="30A8A582" w:rsidR="00AB2FC7" w:rsidRPr="00AB2FC7" w:rsidRDefault="00AB2FC7" w:rsidP="009A12F8">
      <w:pPr>
        <w:pStyle w:val="Akapitzlist"/>
        <w:numPr>
          <w:ilvl w:val="0"/>
          <w:numId w:val="2"/>
        </w:numPr>
        <w:tabs>
          <w:tab w:val="right" w:pos="8931"/>
        </w:tabs>
        <w:spacing w:before="120" w:after="120" w:line="240" w:lineRule="auto"/>
        <w:ind w:left="357" w:right="-45" w:hanging="357"/>
        <w:contextualSpacing w:val="0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Oświadczam, że w stosunku do wykonawcy/któregokolwiek z wykonawców wspólnie ubiegających się</w:t>
      </w:r>
      <w:r w:rsidR="00BA0FB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o udzielenie zamówienia nie zachodzi żadna z podstaw wykluczenia przewidzianych w Zap</w:t>
      </w:r>
      <w:r w:rsidR="002662E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roszeniu do złożenia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ofert</w:t>
      </w:r>
      <w:r w:rsidR="002662E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y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.</w:t>
      </w:r>
    </w:p>
    <w:p w14:paraId="78F6FD1A" w14:textId="69506A1F" w:rsidR="005218E9" w:rsidRPr="00010832" w:rsidRDefault="005218E9" w:rsidP="009A12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BA0FB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BA0FB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że </w:t>
      </w:r>
      <w:r w:rsidR="00BA0FB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9C214E" w14:paraId="255520BA" w14:textId="77777777" w:rsidTr="00453AE7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6A6DBE9A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 w:rsidR="00A319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A319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 w:rsidR="00067BD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5218E9" w:rsidRPr="00010832" w14:paraId="47E35D57" w14:textId="77777777" w:rsidTr="00453AE7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453AE7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4585700C" w14:textId="77777777" w:rsidR="00A319CC" w:rsidRPr="00010832" w:rsidRDefault="00A319CC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8867C4" w14:textId="3F32635F" w:rsidR="005218E9" w:rsidRPr="00010832" w:rsidRDefault="00A319CC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lastRenderedPageBreak/>
        <w:drawing>
          <wp:inline distT="0" distB="0" distL="0" distR="0" wp14:anchorId="0B1B1A18" wp14:editId="29C4B162">
            <wp:extent cx="5496692" cy="333422"/>
            <wp:effectExtent l="0" t="0" r="0" b="9525"/>
            <wp:docPr id="911120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061A329F" w14:textId="77777777" w:rsidR="004D647A" w:rsidRPr="004D647A" w:rsidRDefault="004D647A" w:rsidP="004D647A">
      <w:pPr>
        <w:autoSpaceDE w:val="0"/>
        <w:autoSpaceDN w:val="0"/>
        <w:spacing w:before="120" w:after="120"/>
        <w:ind w:left="993"/>
        <w:jc w:val="both"/>
        <w:rPr>
          <w:rFonts w:ascii="Open Sans" w:hAnsi="Open Sans" w:cs="Open Sans"/>
          <w:sz w:val="18"/>
          <w:szCs w:val="18"/>
        </w:rPr>
      </w:pPr>
      <w:r w:rsidRPr="004D647A">
        <w:rPr>
          <w:rFonts w:ascii="Open Sans" w:hAnsi="Open Sans" w:cs="Open Sans"/>
          <w:sz w:val="18"/>
          <w:szCs w:val="18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647A">
        <w:rPr>
          <w:rFonts w:ascii="Open Sans" w:hAnsi="Open Sans" w:cs="Open Sans"/>
          <w:sz w:val="18"/>
          <w:szCs w:val="18"/>
        </w:rPr>
        <w:t xml:space="preserve">UE L 119 z 04.05.2016, str. 1), </w:t>
      </w:r>
      <w:proofErr w:type="spellStart"/>
      <w:r w:rsidRPr="004D647A">
        <w:rPr>
          <w:rFonts w:ascii="Open Sans" w:hAnsi="Open Sans" w:cs="Open Sans"/>
          <w:sz w:val="18"/>
          <w:szCs w:val="18"/>
        </w:rPr>
        <w:t>dalej</w:t>
      </w:r>
      <w:proofErr w:type="spellEnd"/>
      <w:r w:rsidRPr="004D647A">
        <w:rPr>
          <w:rFonts w:ascii="Open Sans" w:hAnsi="Open Sans" w:cs="Open Sans"/>
          <w:sz w:val="18"/>
          <w:szCs w:val="18"/>
        </w:rPr>
        <w:t xml:space="preserve"> „RODO”, </w:t>
      </w:r>
      <w:proofErr w:type="spellStart"/>
      <w:r w:rsidRPr="004D647A">
        <w:rPr>
          <w:rFonts w:ascii="Open Sans" w:hAnsi="Open Sans" w:cs="Open Sans"/>
          <w:sz w:val="18"/>
          <w:szCs w:val="18"/>
        </w:rPr>
        <w:t>zamawiający</w:t>
      </w:r>
      <w:proofErr w:type="spellEnd"/>
      <w:r w:rsidRPr="004D647A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4D647A">
        <w:rPr>
          <w:rFonts w:ascii="Open Sans" w:hAnsi="Open Sans" w:cs="Open Sans"/>
          <w:sz w:val="18"/>
          <w:szCs w:val="18"/>
        </w:rPr>
        <w:t>informuje</w:t>
      </w:r>
      <w:proofErr w:type="spellEnd"/>
      <w:r w:rsidRPr="004D647A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4D647A">
        <w:rPr>
          <w:rFonts w:ascii="Open Sans" w:hAnsi="Open Sans" w:cs="Open Sans"/>
          <w:sz w:val="18"/>
          <w:szCs w:val="18"/>
        </w:rPr>
        <w:t>że</w:t>
      </w:r>
      <w:proofErr w:type="spellEnd"/>
      <w:r w:rsidRPr="004D647A">
        <w:rPr>
          <w:rFonts w:ascii="Open Sans" w:hAnsi="Open Sans" w:cs="Open Sans"/>
          <w:sz w:val="18"/>
          <w:szCs w:val="18"/>
        </w:rPr>
        <w:t>:</w:t>
      </w:r>
    </w:p>
    <w:p w14:paraId="3614A9AC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Dyrekcja Rozbudowy Miasta Gdańska, 80–560 Gdańsk, ul.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Żaglowa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11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działająca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w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imieniu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Gminy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Miasta Gdańska;</w:t>
      </w:r>
    </w:p>
    <w:p w14:paraId="51BDEFE5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firmą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podprzetwarzającą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dane w imieniu administratora jest </w:t>
      </w:r>
      <w:hyperlink r:id="rId8" w:history="1">
        <w:r w:rsidRPr="004D647A">
          <w:rPr>
            <w:rStyle w:val="Hipercze"/>
            <w:rFonts w:ascii="Open Sans" w:hAnsi="Open Sans" w:cs="Open Sans"/>
            <w:color w:val="000000"/>
            <w:sz w:val="18"/>
            <w:szCs w:val="18"/>
            <w:lang w:val="pl-PL"/>
          </w:rPr>
          <w:t>platformazakupowa.pl</w:t>
        </w:r>
      </w:hyperlink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, którego operatorem jest Open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Nexus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Sp. o.o. z siedzibą w Poznaniu, ul. </w:t>
      </w:r>
      <w:r w:rsidRPr="004D647A">
        <w:rPr>
          <w:rFonts w:ascii="Open Sans" w:hAnsi="Open Sans" w:cs="Open Sans"/>
          <w:color w:val="000000"/>
          <w:sz w:val="18"/>
          <w:szCs w:val="18"/>
        </w:rPr>
        <w:t xml:space="preserve">Bolesława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Krzywoustego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3, 61-144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Poznań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>;</w:t>
      </w:r>
    </w:p>
    <w:p w14:paraId="7EA8F7CF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firmą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podprzetwarzającą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dane w imieniu administratora jest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Madkom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Spółka Akcyjna, z siedzibą w Gdyni, al.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Zwycięstwa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96/98, 81-451 Gdynia;</w:t>
      </w:r>
    </w:p>
    <w:p w14:paraId="3337B550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Dariusz Krekin, mail: </w:t>
      </w:r>
      <w:hyperlink r:id="rId9" w:history="1">
        <w:r w:rsidRPr="004D647A">
          <w:rPr>
            <w:rStyle w:val="Hipercze"/>
            <w:rFonts w:ascii="Open Sans" w:hAnsi="Open Sans" w:cs="Open Sans"/>
            <w:sz w:val="18"/>
            <w:szCs w:val="18"/>
            <w:lang w:val="pl-PL"/>
          </w:rPr>
          <w:t>iod.drmg@gdansk.gda.pl</w:t>
        </w:r>
      </w:hyperlink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, tel. </w:t>
      </w:r>
      <w:r w:rsidRPr="004D647A">
        <w:rPr>
          <w:rFonts w:ascii="Open Sans" w:hAnsi="Open Sans" w:cs="Open Sans"/>
          <w:color w:val="000000"/>
          <w:sz w:val="18"/>
          <w:szCs w:val="18"/>
        </w:rPr>
        <w:t>+48 58 320 51 31 ;</w:t>
      </w:r>
    </w:p>
    <w:p w14:paraId="7B33944D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osobowe przetwarzane będą na podstawie art. 6 ust. 1 lit. b i c RODO w celu związanym z niniejszym postępowaniem o udzielenie zamówienia publicznego;</w:t>
      </w:r>
    </w:p>
    <w:p w14:paraId="04CD50CD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3A181A4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5F7611E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E55B55C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91B4ED5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17AC1500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</w:p>
    <w:p w14:paraId="3FAE6FC0" w14:textId="77777777" w:rsidR="004D647A" w:rsidRPr="004D647A" w:rsidRDefault="004D647A" w:rsidP="009A12F8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201EEEB" w14:textId="77777777" w:rsidR="004D647A" w:rsidRPr="004D647A" w:rsidRDefault="004D647A" w:rsidP="009A12F8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F3782DD" w14:textId="77777777" w:rsidR="004D647A" w:rsidRPr="004D647A" w:rsidRDefault="004D647A" w:rsidP="009A12F8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na podstawie art. 18 RODO, prawo żądania od administratora ograniczenia przetwarzania danych osobowych z zastrzeżeniem przypadków, o których mowa w art. 18 ust. 2 RODO,</w:t>
      </w:r>
    </w:p>
    <w:p w14:paraId="4FA43BCA" w14:textId="77777777" w:rsidR="004D647A" w:rsidRPr="004D647A" w:rsidRDefault="004D647A" w:rsidP="009A12F8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prawo do wniesienia skargi do Prezesa Urzędu Ochrony Danych Osobowych, gdy którakolwiek z tych osób uzna, że przetwarzanie danych osobowych ich dotyczących narusza przepisy RODO;</w:t>
      </w:r>
    </w:p>
    <w:p w14:paraId="6A96969D" w14:textId="77777777" w:rsidR="004D647A" w:rsidRPr="004D647A" w:rsidRDefault="004D647A" w:rsidP="009A12F8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2E1CE3E5" w14:textId="77777777" w:rsidR="004D647A" w:rsidRPr="004D647A" w:rsidRDefault="004D647A" w:rsidP="009A12F8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255FA062" w14:textId="77777777" w:rsidR="004D647A" w:rsidRPr="004D647A" w:rsidRDefault="004D647A" w:rsidP="009A12F8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6098A16C" w14:textId="77777777" w:rsidR="004D647A" w:rsidRPr="004D647A" w:rsidRDefault="004D647A" w:rsidP="009A12F8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BA0FB9">
          <w:headerReference w:type="default" r:id="rId10"/>
          <w:footerReference w:type="default" r:id="rId11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9AD8567" w14:textId="7FF9EBA7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4 </w:t>
      </w:r>
    </w:p>
    <w:bookmarkEnd w:id="1"/>
    <w:p w14:paraId="353AD099" w14:textId="49AFFFEC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 xml:space="preserve">WYKAZ </w:t>
      </w:r>
      <w:r w:rsidR="000563DE">
        <w:rPr>
          <w:rFonts w:ascii="Open Sans" w:eastAsia="Open Sans" w:hAnsi="Open Sans" w:cs="Open Sans"/>
          <w:sz w:val="18"/>
          <w:szCs w:val="18"/>
          <w:lang w:val="pl-PL"/>
        </w:rPr>
        <w:t>DOSTAW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964ED" w:rsidRPr="009C214E" w14:paraId="342F9F9D" w14:textId="77777777" w:rsidTr="008F405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C70" w14:textId="6BB33724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603D47" w:rsidRPr="00A977EC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dostawę i montaż </w:t>
            </w:r>
            <w:r w:rsidR="00603D4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zewnętrznych </w:t>
            </w:r>
            <w:r w:rsidR="00603D47" w:rsidRPr="00A977EC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urządzeń zabawowych lub </w:t>
            </w:r>
            <w:r w:rsidR="00603D4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zewnętrznych </w:t>
            </w:r>
            <w:r w:rsidR="00603D47" w:rsidRPr="00A977EC">
              <w:rPr>
                <w:rFonts w:ascii="Open Sans" w:hAnsi="Open Sans" w:cs="Open Sans"/>
                <w:sz w:val="18"/>
                <w:szCs w:val="18"/>
                <w:lang w:val="pl-PL"/>
              </w:rPr>
              <w:t>urządzeń siłowni o wartości</w:t>
            </w:r>
            <w:r w:rsidR="00603D4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F6477A">
              <w:rPr>
                <w:rFonts w:ascii="Open Sans" w:hAnsi="Open Sans" w:cs="Open Sans"/>
                <w:sz w:val="18"/>
                <w:szCs w:val="18"/>
                <w:lang w:val="pl-PL"/>
              </w:rPr>
              <w:t>zamówienia</w:t>
            </w:r>
            <w:r w:rsidR="00603D47" w:rsidRPr="00A977EC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równej lub wyższej niż 55 000,00 zł brutto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A964ED" w:rsidRPr="00010832" w14:paraId="700634EE" w14:textId="77777777" w:rsidTr="008F405B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A964ED" w:rsidRPr="00010832" w14:paraId="07203A1E" w14:textId="77777777" w:rsidTr="008F405B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08CBF31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1339B11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274BA33D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BC213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F732C7A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39D663A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26BB2" w:rsidRPr="009C214E" w14:paraId="34D2ADA7" w14:textId="77777777" w:rsidTr="009822EB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D59B071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A26BB2" w:rsidRPr="00010832" w14:paraId="1502CB7E" w14:textId="77777777" w:rsidTr="009822E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5CA7E7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A2004B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F1F9A4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A26BB2" w:rsidRPr="00010832" w14:paraId="0F66C625" w14:textId="77777777" w:rsidTr="009822E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5C1E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BF58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1A5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9A76D86" w14:textId="77777777" w:rsidR="00FB3CC5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9F3253F" w14:textId="0EC64CD2" w:rsidR="00A26BB2" w:rsidRDefault="00A26BB2" w:rsidP="00A26BB2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drawing>
          <wp:inline distT="0" distB="0" distL="0" distR="0" wp14:anchorId="687DCA63" wp14:editId="3CCA1759">
            <wp:extent cx="5496692" cy="333422"/>
            <wp:effectExtent l="0" t="0" r="0" b="9525"/>
            <wp:docPr id="10163418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43CCC" w14:textId="77777777" w:rsidR="00A26BB2" w:rsidRPr="00A26BB2" w:rsidRDefault="00A26BB2" w:rsidP="00A26BB2">
      <w:pPr>
        <w:rPr>
          <w:rFonts w:ascii="Open Sans" w:eastAsia="Open Sans" w:hAnsi="Open Sans" w:cs="Open Sans"/>
          <w:sz w:val="18"/>
          <w:szCs w:val="18"/>
          <w:lang w:val="pl-PL" w:eastAsia="pl-PL"/>
        </w:rPr>
        <w:sectPr w:rsidR="00A26BB2" w:rsidRPr="00A26BB2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8AD6AB5" w14:textId="53D011B2" w:rsidR="006534FE" w:rsidRPr="00010832" w:rsidRDefault="006534FE" w:rsidP="000563DE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1FEFA" w14:textId="77777777" w:rsidR="00673139" w:rsidRDefault="00673139" w:rsidP="00687B87">
      <w:pPr>
        <w:spacing w:after="0" w:line="240" w:lineRule="auto"/>
      </w:pPr>
      <w:r>
        <w:separator/>
      </w:r>
    </w:p>
  </w:endnote>
  <w:endnote w:type="continuationSeparator" w:id="0">
    <w:p w14:paraId="1E7E1B70" w14:textId="77777777" w:rsidR="00673139" w:rsidRDefault="00673139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53B84" w14:textId="77777777" w:rsidR="00673139" w:rsidRDefault="00673139" w:rsidP="00687B87">
      <w:pPr>
        <w:spacing w:after="0" w:line="240" w:lineRule="auto"/>
      </w:pPr>
      <w:r>
        <w:separator/>
      </w:r>
    </w:p>
  </w:footnote>
  <w:footnote w:type="continuationSeparator" w:id="0">
    <w:p w14:paraId="3240FBB8" w14:textId="77777777" w:rsidR="00673139" w:rsidRDefault="00673139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C6061D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474A73">
      <w:rPr>
        <w:rFonts w:ascii="Open Sans" w:hAnsi="Open Sans" w:cs="Open Sans"/>
        <w:b/>
        <w:sz w:val="18"/>
        <w:lang w:val="pl-PL"/>
      </w:rPr>
      <w:t xml:space="preserve"> 178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474A73">
      <w:rPr>
        <w:rFonts w:ascii="Open Sans" w:hAnsi="Open Sans" w:cs="Open Sans"/>
        <w:b/>
        <w:sz w:val="18"/>
        <w:lang w:val="pl-PL"/>
      </w:rPr>
      <w:t>165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7D2233E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A73">
      <w:rPr>
        <w:rFonts w:ascii="Open Sans" w:hAnsi="Open Sans" w:cs="Open Sans"/>
        <w:b/>
        <w:sz w:val="18"/>
        <w:lang w:val="pl-PL"/>
      </w:rPr>
      <w:t>170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4E267580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F0E4CD6"/>
    <w:multiLevelType w:val="hybridMultilevel"/>
    <w:tmpl w:val="F42833E4"/>
    <w:lvl w:ilvl="0" w:tplc="7488026C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71F7D"/>
    <w:multiLevelType w:val="hybridMultilevel"/>
    <w:tmpl w:val="6A4E981A"/>
    <w:lvl w:ilvl="0" w:tplc="7488026C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257234E6"/>
    <w:multiLevelType w:val="hybridMultilevel"/>
    <w:tmpl w:val="27F41564"/>
    <w:lvl w:ilvl="0" w:tplc="7488026C">
      <w:start w:val="4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289D36C0"/>
    <w:multiLevelType w:val="hybridMultilevel"/>
    <w:tmpl w:val="B1F8E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38F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0AB8"/>
    <w:multiLevelType w:val="hybridMultilevel"/>
    <w:tmpl w:val="E73099F8"/>
    <w:lvl w:ilvl="0" w:tplc="42A8B12A">
      <w:start w:val="1"/>
      <w:numFmt w:val="lowerLetter"/>
      <w:lvlText w:val="%1."/>
      <w:lvlJc w:val="left"/>
      <w:pPr>
        <w:ind w:left="720" w:hanging="360"/>
      </w:pPr>
    </w:lvl>
    <w:lvl w:ilvl="1" w:tplc="19760C98">
      <w:start w:val="1"/>
      <w:numFmt w:val="lowerLetter"/>
      <w:lvlText w:val="%2."/>
      <w:lvlJc w:val="left"/>
      <w:pPr>
        <w:ind w:left="1440" w:hanging="360"/>
      </w:pPr>
    </w:lvl>
    <w:lvl w:ilvl="2" w:tplc="7BE8F142">
      <w:start w:val="1"/>
      <w:numFmt w:val="lowerRoman"/>
      <w:lvlText w:val="%3."/>
      <w:lvlJc w:val="right"/>
      <w:pPr>
        <w:ind w:left="2160" w:hanging="180"/>
      </w:pPr>
    </w:lvl>
    <w:lvl w:ilvl="3" w:tplc="F4EA5122">
      <w:start w:val="1"/>
      <w:numFmt w:val="decimal"/>
      <w:lvlText w:val="%4."/>
      <w:lvlJc w:val="left"/>
      <w:pPr>
        <w:ind w:left="2880" w:hanging="360"/>
      </w:pPr>
    </w:lvl>
    <w:lvl w:ilvl="4" w:tplc="066232C0">
      <w:start w:val="1"/>
      <w:numFmt w:val="lowerLetter"/>
      <w:lvlText w:val="%5."/>
      <w:lvlJc w:val="left"/>
      <w:pPr>
        <w:ind w:left="3600" w:hanging="360"/>
      </w:pPr>
    </w:lvl>
    <w:lvl w:ilvl="5" w:tplc="5734D73A">
      <w:start w:val="1"/>
      <w:numFmt w:val="lowerRoman"/>
      <w:lvlText w:val="%6."/>
      <w:lvlJc w:val="right"/>
      <w:pPr>
        <w:ind w:left="4320" w:hanging="180"/>
      </w:pPr>
    </w:lvl>
    <w:lvl w:ilvl="6" w:tplc="8904D474">
      <w:start w:val="1"/>
      <w:numFmt w:val="decimal"/>
      <w:lvlText w:val="%7."/>
      <w:lvlJc w:val="left"/>
      <w:pPr>
        <w:ind w:left="5040" w:hanging="360"/>
      </w:pPr>
    </w:lvl>
    <w:lvl w:ilvl="7" w:tplc="DF126D94">
      <w:start w:val="1"/>
      <w:numFmt w:val="lowerLetter"/>
      <w:lvlText w:val="%8."/>
      <w:lvlJc w:val="left"/>
      <w:pPr>
        <w:ind w:left="5760" w:hanging="360"/>
      </w:pPr>
    </w:lvl>
    <w:lvl w:ilvl="8" w:tplc="2ECCC9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747EC"/>
    <w:multiLevelType w:val="hybridMultilevel"/>
    <w:tmpl w:val="703C1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A199E"/>
    <w:multiLevelType w:val="hybridMultilevel"/>
    <w:tmpl w:val="B288AD6A"/>
    <w:lvl w:ilvl="0" w:tplc="BD1A0A9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F2C3510"/>
    <w:multiLevelType w:val="hybridMultilevel"/>
    <w:tmpl w:val="E892D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425AA"/>
    <w:multiLevelType w:val="hybridMultilevel"/>
    <w:tmpl w:val="2AA44BEA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0569E"/>
    <w:multiLevelType w:val="hybridMultilevel"/>
    <w:tmpl w:val="552624F8"/>
    <w:lvl w:ilvl="0" w:tplc="BD1A0A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165F7"/>
    <w:multiLevelType w:val="hybridMultilevel"/>
    <w:tmpl w:val="AEC69134"/>
    <w:lvl w:ilvl="0" w:tplc="253254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D4804"/>
    <w:multiLevelType w:val="multilevel"/>
    <w:tmpl w:val="F1968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346891"/>
    <w:multiLevelType w:val="hybridMultilevel"/>
    <w:tmpl w:val="A51CBCB0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FEB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04CD"/>
    <w:multiLevelType w:val="hybridMultilevel"/>
    <w:tmpl w:val="CA5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5080E"/>
    <w:multiLevelType w:val="multilevel"/>
    <w:tmpl w:val="DF16D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472C6"/>
    <w:multiLevelType w:val="hybridMultilevel"/>
    <w:tmpl w:val="D00CF920"/>
    <w:lvl w:ilvl="0" w:tplc="7488026C">
      <w:start w:val="4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C1E29C0"/>
    <w:multiLevelType w:val="hybridMultilevel"/>
    <w:tmpl w:val="A81A77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E791D46"/>
    <w:multiLevelType w:val="multilevel"/>
    <w:tmpl w:val="6F64D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6924301"/>
    <w:multiLevelType w:val="hybridMultilevel"/>
    <w:tmpl w:val="5B4838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54FE1"/>
    <w:multiLevelType w:val="hybridMultilevel"/>
    <w:tmpl w:val="7B3AE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FC5976"/>
    <w:multiLevelType w:val="hybridMultilevel"/>
    <w:tmpl w:val="8F2CFAB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C6648"/>
    <w:multiLevelType w:val="hybridMultilevel"/>
    <w:tmpl w:val="252C6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66439C"/>
    <w:multiLevelType w:val="hybridMultilevel"/>
    <w:tmpl w:val="6EFE9142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8E3A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9"/>
  </w:num>
  <w:num w:numId="3" w16cid:durableId="688339249">
    <w:abstractNumId w:val="19"/>
  </w:num>
  <w:num w:numId="4" w16cid:durableId="1190804051">
    <w:abstractNumId w:val="9"/>
  </w:num>
  <w:num w:numId="5" w16cid:durableId="1054504118">
    <w:abstractNumId w:val="25"/>
  </w:num>
  <w:num w:numId="6" w16cid:durableId="15734696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740312">
    <w:abstractNumId w:val="3"/>
  </w:num>
  <w:num w:numId="8" w16cid:durableId="447744280">
    <w:abstractNumId w:val="31"/>
  </w:num>
  <w:num w:numId="9" w16cid:durableId="284120311">
    <w:abstractNumId w:val="7"/>
  </w:num>
  <w:num w:numId="10" w16cid:durableId="665863959">
    <w:abstractNumId w:val="6"/>
  </w:num>
  <w:num w:numId="11" w16cid:durableId="1034499085">
    <w:abstractNumId w:val="0"/>
  </w:num>
  <w:num w:numId="12" w16cid:durableId="907111261">
    <w:abstractNumId w:val="23"/>
  </w:num>
  <w:num w:numId="13" w16cid:durableId="885988780">
    <w:abstractNumId w:val="5"/>
  </w:num>
  <w:num w:numId="14" w16cid:durableId="780489036">
    <w:abstractNumId w:val="8"/>
  </w:num>
  <w:num w:numId="15" w16cid:durableId="209870">
    <w:abstractNumId w:val="14"/>
  </w:num>
  <w:num w:numId="16" w16cid:durableId="1884905153">
    <w:abstractNumId w:val="12"/>
  </w:num>
  <w:num w:numId="17" w16cid:durableId="1722291011">
    <w:abstractNumId w:val="2"/>
  </w:num>
  <w:num w:numId="18" w16cid:durableId="989286706">
    <w:abstractNumId w:val="16"/>
  </w:num>
  <w:num w:numId="19" w16cid:durableId="640883609">
    <w:abstractNumId w:val="1"/>
  </w:num>
  <w:num w:numId="20" w16cid:durableId="464547434">
    <w:abstractNumId w:val="27"/>
  </w:num>
  <w:num w:numId="21" w16cid:durableId="1010059046">
    <w:abstractNumId w:val="10"/>
  </w:num>
  <w:num w:numId="22" w16cid:durableId="1354261081">
    <w:abstractNumId w:val="20"/>
  </w:num>
  <w:num w:numId="23" w16cid:durableId="1567761763">
    <w:abstractNumId w:val="13"/>
  </w:num>
  <w:num w:numId="24" w16cid:durableId="1045525061">
    <w:abstractNumId w:val="22"/>
  </w:num>
  <w:num w:numId="25" w16cid:durableId="1972010133">
    <w:abstractNumId w:val="11"/>
  </w:num>
  <w:num w:numId="26" w16cid:durableId="1003976808">
    <w:abstractNumId w:val="18"/>
  </w:num>
  <w:num w:numId="27" w16cid:durableId="1179852569">
    <w:abstractNumId w:val="21"/>
  </w:num>
  <w:num w:numId="28" w16cid:durableId="1839299449">
    <w:abstractNumId w:val="15"/>
  </w:num>
  <w:num w:numId="29" w16cid:durableId="1091900210">
    <w:abstractNumId w:val="17"/>
  </w:num>
  <w:num w:numId="30" w16cid:durableId="2046177562">
    <w:abstractNumId w:val="26"/>
  </w:num>
  <w:num w:numId="31" w16cid:durableId="2143882669">
    <w:abstractNumId w:val="24"/>
  </w:num>
  <w:num w:numId="32" w16cid:durableId="150328195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563DE"/>
    <w:rsid w:val="00060C80"/>
    <w:rsid w:val="00067BD5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31E13"/>
    <w:rsid w:val="00136959"/>
    <w:rsid w:val="00147B5D"/>
    <w:rsid w:val="001507D0"/>
    <w:rsid w:val="00152D3A"/>
    <w:rsid w:val="00185A8E"/>
    <w:rsid w:val="001926D1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00B3D"/>
    <w:rsid w:val="002029FC"/>
    <w:rsid w:val="002276F2"/>
    <w:rsid w:val="00232E66"/>
    <w:rsid w:val="002566C3"/>
    <w:rsid w:val="00260F27"/>
    <w:rsid w:val="002662EE"/>
    <w:rsid w:val="0026692E"/>
    <w:rsid w:val="00270DAA"/>
    <w:rsid w:val="002A651A"/>
    <w:rsid w:val="002C210F"/>
    <w:rsid w:val="002D4371"/>
    <w:rsid w:val="002E6F05"/>
    <w:rsid w:val="003026DB"/>
    <w:rsid w:val="003077E4"/>
    <w:rsid w:val="00320AF7"/>
    <w:rsid w:val="00340B88"/>
    <w:rsid w:val="00364433"/>
    <w:rsid w:val="00376497"/>
    <w:rsid w:val="00387A38"/>
    <w:rsid w:val="003B402C"/>
    <w:rsid w:val="003C5B1A"/>
    <w:rsid w:val="003C6E2B"/>
    <w:rsid w:val="003D250E"/>
    <w:rsid w:val="00400E6E"/>
    <w:rsid w:val="004038E9"/>
    <w:rsid w:val="00406339"/>
    <w:rsid w:val="004312DA"/>
    <w:rsid w:val="00453AE7"/>
    <w:rsid w:val="00471F34"/>
    <w:rsid w:val="00474A73"/>
    <w:rsid w:val="00484DD8"/>
    <w:rsid w:val="004903C0"/>
    <w:rsid w:val="0049525D"/>
    <w:rsid w:val="004A0817"/>
    <w:rsid w:val="004A55C6"/>
    <w:rsid w:val="004B14B1"/>
    <w:rsid w:val="004C1E5A"/>
    <w:rsid w:val="004D647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572F"/>
    <w:rsid w:val="005A65ED"/>
    <w:rsid w:val="005B05FD"/>
    <w:rsid w:val="005B0DDF"/>
    <w:rsid w:val="005B451E"/>
    <w:rsid w:val="005D6E1A"/>
    <w:rsid w:val="005E7D6D"/>
    <w:rsid w:val="005F494B"/>
    <w:rsid w:val="005F700F"/>
    <w:rsid w:val="00600611"/>
    <w:rsid w:val="00602D47"/>
    <w:rsid w:val="00603D47"/>
    <w:rsid w:val="006044F7"/>
    <w:rsid w:val="0062580E"/>
    <w:rsid w:val="00632321"/>
    <w:rsid w:val="00651C74"/>
    <w:rsid w:val="006534FE"/>
    <w:rsid w:val="006540CE"/>
    <w:rsid w:val="00657855"/>
    <w:rsid w:val="00662A0D"/>
    <w:rsid w:val="00673139"/>
    <w:rsid w:val="00687B87"/>
    <w:rsid w:val="00690FAA"/>
    <w:rsid w:val="00695C51"/>
    <w:rsid w:val="006A0DE0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54A67"/>
    <w:rsid w:val="007558DA"/>
    <w:rsid w:val="00760283"/>
    <w:rsid w:val="00766EA0"/>
    <w:rsid w:val="007711F8"/>
    <w:rsid w:val="0079034F"/>
    <w:rsid w:val="00792FBE"/>
    <w:rsid w:val="007A4849"/>
    <w:rsid w:val="007B7F16"/>
    <w:rsid w:val="007D09DE"/>
    <w:rsid w:val="007D7F7C"/>
    <w:rsid w:val="007E0F12"/>
    <w:rsid w:val="007F2D5C"/>
    <w:rsid w:val="007F7D9F"/>
    <w:rsid w:val="00817E52"/>
    <w:rsid w:val="00843734"/>
    <w:rsid w:val="008634A4"/>
    <w:rsid w:val="00867305"/>
    <w:rsid w:val="0089138D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50B5D"/>
    <w:rsid w:val="00976D23"/>
    <w:rsid w:val="00976F75"/>
    <w:rsid w:val="009A12F8"/>
    <w:rsid w:val="009A2BA9"/>
    <w:rsid w:val="009B2F37"/>
    <w:rsid w:val="009C214E"/>
    <w:rsid w:val="009D712D"/>
    <w:rsid w:val="00A01F41"/>
    <w:rsid w:val="00A22E47"/>
    <w:rsid w:val="00A24035"/>
    <w:rsid w:val="00A2474B"/>
    <w:rsid w:val="00A26BB2"/>
    <w:rsid w:val="00A319CC"/>
    <w:rsid w:val="00A351F5"/>
    <w:rsid w:val="00A457AA"/>
    <w:rsid w:val="00A51333"/>
    <w:rsid w:val="00A57B43"/>
    <w:rsid w:val="00A71277"/>
    <w:rsid w:val="00A812F5"/>
    <w:rsid w:val="00A95E7A"/>
    <w:rsid w:val="00A964ED"/>
    <w:rsid w:val="00A977EC"/>
    <w:rsid w:val="00AB2FC7"/>
    <w:rsid w:val="00AC4806"/>
    <w:rsid w:val="00AD169A"/>
    <w:rsid w:val="00AE0B30"/>
    <w:rsid w:val="00AE3B0D"/>
    <w:rsid w:val="00AF0081"/>
    <w:rsid w:val="00AF14FF"/>
    <w:rsid w:val="00B01DAC"/>
    <w:rsid w:val="00B059E5"/>
    <w:rsid w:val="00B212DA"/>
    <w:rsid w:val="00B35485"/>
    <w:rsid w:val="00BA0FB9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4AD2"/>
    <w:rsid w:val="00C9664E"/>
    <w:rsid w:val="00CA2024"/>
    <w:rsid w:val="00CA2232"/>
    <w:rsid w:val="00CA45CE"/>
    <w:rsid w:val="00CB7B36"/>
    <w:rsid w:val="00CB7EEA"/>
    <w:rsid w:val="00CC0773"/>
    <w:rsid w:val="00CC45E1"/>
    <w:rsid w:val="00CC6353"/>
    <w:rsid w:val="00D0264F"/>
    <w:rsid w:val="00D3485A"/>
    <w:rsid w:val="00D555E4"/>
    <w:rsid w:val="00D64613"/>
    <w:rsid w:val="00D7382B"/>
    <w:rsid w:val="00D858E9"/>
    <w:rsid w:val="00D87BE5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3ECF"/>
    <w:rsid w:val="00E4780D"/>
    <w:rsid w:val="00E52353"/>
    <w:rsid w:val="00E636DF"/>
    <w:rsid w:val="00E63837"/>
    <w:rsid w:val="00E71B3F"/>
    <w:rsid w:val="00E8786B"/>
    <w:rsid w:val="00EA74DF"/>
    <w:rsid w:val="00EB57C3"/>
    <w:rsid w:val="00ED5A04"/>
    <w:rsid w:val="00EE2DF6"/>
    <w:rsid w:val="00EE78D3"/>
    <w:rsid w:val="00EF012D"/>
    <w:rsid w:val="00EF584B"/>
    <w:rsid w:val="00F05C0D"/>
    <w:rsid w:val="00F14FA8"/>
    <w:rsid w:val="00F51789"/>
    <w:rsid w:val="00F6477A"/>
    <w:rsid w:val="00F76BC4"/>
    <w:rsid w:val="00F831E3"/>
    <w:rsid w:val="00F870F5"/>
    <w:rsid w:val="00F875B9"/>
    <w:rsid w:val="00F9266A"/>
    <w:rsid w:val="00F93475"/>
    <w:rsid w:val="00F969DA"/>
    <w:rsid w:val="00FA4060"/>
    <w:rsid w:val="00FA5614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9138D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89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2">
    <w:name w:val="h2"/>
    <w:uiPriority w:val="99"/>
    <w:rsid w:val="00E4780D"/>
    <w:rPr>
      <w:rFonts w:cs="Times New Roman"/>
    </w:rPr>
  </w:style>
  <w:style w:type="paragraph" w:styleId="Tekstpodstawowy">
    <w:name w:val="Body Text"/>
    <w:basedOn w:val="Normalny"/>
    <w:link w:val="TekstpodstawowyZnak"/>
    <w:rsid w:val="00E478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780D"/>
    <w:rPr>
      <w:rFonts w:ascii="Times New Roman" w:eastAsia="Times New Roman" w:hAnsi="Times New Roman" w:cs="Times New Roman"/>
      <w:b/>
      <w:bCs/>
      <w:i/>
      <w:iCs/>
      <w:sz w:val="28"/>
      <w:szCs w:val="28"/>
      <w:lang w:val="pl-PL" w:eastAsia="ar-SA"/>
    </w:rPr>
  </w:style>
  <w:style w:type="paragraph" w:customStyle="1" w:styleId="Wypunktowanie">
    <w:name w:val="Wypunktowanie"/>
    <w:basedOn w:val="Normalny"/>
    <w:uiPriority w:val="99"/>
    <w:rsid w:val="00E4780D"/>
    <w:pPr>
      <w:numPr>
        <w:numId w:val="1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mylniki1">
    <w:name w:val="myślniki1"/>
    <w:basedOn w:val="Tekstpodstawowy"/>
    <w:rsid w:val="00E4780D"/>
    <w:pPr>
      <w:ind w:left="360" w:hanging="180"/>
    </w:pPr>
    <w:rPr>
      <w:b w:val="0"/>
      <w:bCs w:val="0"/>
      <w:i w:val="0"/>
      <w:iCs w:val="0"/>
      <w:sz w:val="24"/>
      <w:szCs w:val="24"/>
    </w:rPr>
  </w:style>
  <w:style w:type="paragraph" w:customStyle="1" w:styleId="Akapitzlist21">
    <w:name w:val="Akapit z listą21"/>
    <w:basedOn w:val="Normalny"/>
    <w:uiPriority w:val="99"/>
    <w:rsid w:val="00E4780D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E4780D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E4780D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Bezodstpw">
    <w:name w:val="No Spacing"/>
    <w:uiPriority w:val="1"/>
    <w:qFormat/>
    <w:rsid w:val="00E4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ragraph">
    <w:name w:val="paragraph"/>
    <w:basedOn w:val="Normalny"/>
    <w:rsid w:val="00E4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E4780D"/>
  </w:style>
  <w:style w:type="character" w:customStyle="1" w:styleId="eop">
    <w:name w:val="eop"/>
    <w:basedOn w:val="Domylnaczcionkaakapitu"/>
    <w:rsid w:val="00E4780D"/>
  </w:style>
  <w:style w:type="character" w:customStyle="1" w:styleId="TekstkomentarzaZnak1">
    <w:name w:val="Tekst komentarza Znak1"/>
    <w:basedOn w:val="Domylnaczcionkaakapitu"/>
    <w:uiPriority w:val="99"/>
    <w:rsid w:val="00E4780D"/>
    <w:rPr>
      <w:lang w:eastAsia="ar-SA"/>
    </w:rPr>
  </w:style>
  <w:style w:type="paragraph" w:customStyle="1" w:styleId="pf0">
    <w:name w:val="pf0"/>
    <w:basedOn w:val="Normalny"/>
    <w:rsid w:val="00E4780D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aleksandra.falk%40gdansk.gda.pl%7Ce84bbf1f124e42e820ea08dcd0cbd270%7Cc2f1b88d9cd14cf9b805305fe0a418fc%7C0%7C0%7C638614821071594453%7CUnknown%7CTWFpbGZsb3d8eyJWIjoiMC4wLjAwMDAiLCJQIjoiV2luMzIiLCJBTiI6Ik1haWwiLCJXVCI6Mn0%3D%7C0%7C%7C%7C&amp;sdata=O5VnoaDWJJf9UkgPv82fzh3wERfWKK3BXPXu92VfbIE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2024-09-17T10:38:00Z</dcterms:created>
  <dcterms:modified xsi:type="dcterms:W3CDTF">2024-09-17T10:38:00Z</dcterms:modified>
</cp:coreProperties>
</file>