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F036" w14:textId="37C9EA2D" w:rsidR="0080196D" w:rsidRDefault="0080196D" w:rsidP="00BE1A3B"/>
    <w:p w14:paraId="3AE27335" w14:textId="77777777" w:rsidR="00CB5577" w:rsidRPr="00CB5577" w:rsidRDefault="00CB5577" w:rsidP="00CB5577">
      <w:pPr>
        <w:spacing w:after="0" w:line="240" w:lineRule="auto"/>
        <w:ind w:left="6480" w:right="-46" w:firstLine="720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CB5577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1C6A837C" w14:textId="77777777" w:rsidR="00CB5577" w:rsidRPr="00CB5577" w:rsidRDefault="00CB5577" w:rsidP="00CB557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CB5577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3D42ED9C" w14:textId="77777777" w:rsidR="00CB5577" w:rsidRPr="00CB5577" w:rsidRDefault="00CB5577" w:rsidP="00CB5577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CB5577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BA2510A" w14:textId="77777777" w:rsidR="00CB5577" w:rsidRPr="00CB5577" w:rsidRDefault="00CB5577" w:rsidP="00CB5577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CB5577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2D0BBE88" w14:textId="77777777" w:rsidR="00CB5577" w:rsidRPr="00CB5577" w:rsidRDefault="00CB5577" w:rsidP="00CB5577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36992F57" w14:textId="77777777" w:rsidR="00CB5577" w:rsidRPr="00CB5577" w:rsidRDefault="00CB5577" w:rsidP="00CB5577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CB5577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2DB9DE78" w14:textId="77777777" w:rsidR="00CB5577" w:rsidRPr="00CB5577" w:rsidRDefault="00CB5577" w:rsidP="00CB5577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4E986E78" w14:textId="77777777" w:rsidR="00CB5577" w:rsidRPr="00CB5577" w:rsidRDefault="00CB5577" w:rsidP="00CB5577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CB5577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8D2D95F" w14:textId="77777777" w:rsidR="00CB5577" w:rsidRPr="00CB5577" w:rsidRDefault="00CB5577" w:rsidP="00CB5577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CB5577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BE9DAF1" w14:textId="77777777" w:rsidR="00CB5577" w:rsidRPr="00CB5577" w:rsidRDefault="00CB5577" w:rsidP="00CB5577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358129B1" w14:textId="77777777" w:rsidR="00CB5577" w:rsidRPr="00CB5577" w:rsidRDefault="00CB5577" w:rsidP="00CB5577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CB5577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729327C" w14:textId="77777777" w:rsidR="00CB5577" w:rsidRPr="00CB5577" w:rsidRDefault="00CB5577" w:rsidP="00CB5577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428287F4" w14:textId="77777777" w:rsidR="00CB5577" w:rsidRPr="00CB5577" w:rsidRDefault="00CB5577" w:rsidP="00F21E45">
      <w:pPr>
        <w:autoSpaceDE w:val="0"/>
        <w:autoSpaceDN w:val="0"/>
        <w:adjustRightInd w:val="0"/>
        <w:spacing w:after="0" w:line="240" w:lineRule="auto"/>
        <w:contextualSpacing/>
        <w:rPr>
          <w:rFonts w:eastAsiaTheme="minorHAnsi" w:cs="Open Sans"/>
          <w:sz w:val="18"/>
          <w:szCs w:val="18"/>
        </w:rPr>
      </w:pPr>
      <w:r w:rsidRPr="00CB5577">
        <w:rPr>
          <w:rFonts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CB5577">
        <w:rPr>
          <w:rFonts w:eastAsiaTheme="minorHAnsi" w:cs="Open Sans"/>
          <w:b/>
          <w:bCs/>
          <w:sz w:val="18"/>
          <w:szCs w:val="18"/>
        </w:rPr>
        <w:t>aktualizację dokumentacji projektowej wraz z pełnieniem nadzoru autorskiego oraz uzyskanie wszystkich niezbędnych decyzji administracyjnych pozwalających na prowadzenie robót budowlanych dla zadania pn.: „Przebudowa zbiornika nr 11 na Potoku Oliwskim- Kuźnia Wodna w Gdańsku”.</w:t>
      </w:r>
    </w:p>
    <w:p w14:paraId="24A66B5E" w14:textId="77777777" w:rsidR="00CB5577" w:rsidRPr="00CB5577" w:rsidRDefault="00CB5577" w:rsidP="00F21E45">
      <w:pPr>
        <w:spacing w:after="0" w:line="240" w:lineRule="auto"/>
        <w:ind w:right="-46"/>
        <w:contextualSpacing/>
        <w:rPr>
          <w:rFonts w:eastAsia="Times New Roman" w:cs="Open Sans"/>
          <w:b/>
          <w:bCs/>
          <w:color w:val="000000"/>
          <w:sz w:val="18"/>
          <w:szCs w:val="18"/>
          <w:lang w:eastAsia="pl-PL"/>
        </w:rPr>
      </w:pPr>
    </w:p>
    <w:p w14:paraId="1F71B2D1" w14:textId="77777777" w:rsidR="00CB5577" w:rsidRPr="00CB5577" w:rsidRDefault="00CB5577" w:rsidP="00F21E45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CB5577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CB5577">
        <w:rPr>
          <w:rFonts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60"/>
        <w:gridCol w:w="1382"/>
        <w:gridCol w:w="2770"/>
        <w:gridCol w:w="2126"/>
      </w:tblGrid>
      <w:tr w:rsidR="00CB5577" w:rsidRPr="00CB5577" w14:paraId="7069C381" w14:textId="77777777" w:rsidTr="00FA61A4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C235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853A0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24C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CB5577" w:rsidRPr="00CB5577" w14:paraId="7D599FA5" w14:textId="77777777" w:rsidTr="00FA61A4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7E1C7C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1774D3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E989D6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CB5577" w:rsidRPr="00CB5577" w14:paraId="25573422" w14:textId="77777777" w:rsidTr="00FA61A4">
        <w:trPr>
          <w:cantSplit/>
          <w:trHeight w:val="9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E7307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FB792" w14:textId="77777777" w:rsidR="00CB5577" w:rsidRPr="00CB5577" w:rsidRDefault="00CB5577" w:rsidP="00CB5577">
            <w:pPr>
              <w:widowControl w:val="0"/>
              <w:spacing w:after="0" w:line="240" w:lineRule="auto"/>
              <w:jc w:val="left"/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5577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 Przedmiot odbioru: </w:t>
            </w:r>
          </w:p>
          <w:p w14:paraId="785248C2" w14:textId="77777777" w:rsidR="00CB5577" w:rsidRPr="00CB5577" w:rsidRDefault="00CB5577" w:rsidP="00CB5577">
            <w:pPr>
              <w:widowControl w:val="0"/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CB5577">
              <w:rPr>
                <w:rFonts w:eastAsia="Times New Roman" w:cs="Open Sans"/>
                <w:sz w:val="18"/>
                <w:szCs w:val="18"/>
                <w:lang w:eastAsia="pl-PL"/>
              </w:rPr>
              <w:t>Aktualizacja inwentaryzacji zieleni z elementami operatu dendrologicznego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9D3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CB5577" w:rsidRPr="00CB5577" w14:paraId="0509C64D" w14:textId="77777777" w:rsidTr="00FA61A4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7C3D6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0A729" w14:textId="77777777" w:rsidR="00CB5577" w:rsidRPr="00CB5577" w:rsidRDefault="00CB5577" w:rsidP="00CB5577">
            <w:pPr>
              <w:widowControl w:val="0"/>
              <w:spacing w:after="0" w:line="240" w:lineRule="auto"/>
              <w:jc w:val="left"/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5577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II Przedmiot odbioru: </w:t>
            </w:r>
          </w:p>
          <w:p w14:paraId="2C398F23" w14:textId="77777777" w:rsidR="00CB5577" w:rsidRPr="00CB5577" w:rsidRDefault="00CB5577" w:rsidP="00CB5577">
            <w:pPr>
              <w:widowControl w:val="0"/>
              <w:spacing w:after="0" w:line="240" w:lineRule="auto"/>
              <w:jc w:val="left"/>
              <w:rPr>
                <w:rFonts w:eastAsia="Arial" w:cs="Open Sans"/>
                <w:color w:val="000000"/>
                <w:sz w:val="18"/>
                <w:szCs w:val="18"/>
                <w:lang w:eastAsia="pl-PL"/>
              </w:rPr>
            </w:pPr>
            <w:r w:rsidRPr="00CB5577">
              <w:rPr>
                <w:rFonts w:eastAsia="Arial" w:cs="Open Sans"/>
                <w:color w:val="000000"/>
                <w:sz w:val="18"/>
                <w:szCs w:val="18"/>
                <w:lang w:eastAsia="pl-PL"/>
              </w:rPr>
              <w:t>Aktualizacja dokumentacji projektowej, w tym: projekt budowlany, wielobranżowe projekty wykonawcze, specyfikacje techniczne wykonania i odbioru robót budowlanych, przedmiary, kosztorysy inwestorskie, Zbiorcze Zestawienie Kosztów, uzyskanie ostatecznej decyzji o pozwoleniu na budowę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F0E1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CB5577" w:rsidRPr="00CB5577" w14:paraId="29523200" w14:textId="77777777" w:rsidTr="00FA61A4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9344A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7DD30" w14:textId="77777777" w:rsidR="00CB5577" w:rsidRPr="00CB5577" w:rsidRDefault="00CB5577" w:rsidP="00CB5577">
            <w:pPr>
              <w:widowControl w:val="0"/>
              <w:spacing w:after="0" w:line="240" w:lineRule="auto"/>
              <w:jc w:val="left"/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5577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  <w:t>III Przedmiot odbioru:</w:t>
            </w:r>
          </w:p>
          <w:p w14:paraId="5B5D6044" w14:textId="77777777" w:rsidR="00CB5577" w:rsidRPr="00CB5577" w:rsidRDefault="00CB5577" w:rsidP="00CB5577">
            <w:pPr>
              <w:widowControl w:val="0"/>
              <w:spacing w:after="0" w:line="240" w:lineRule="auto"/>
              <w:jc w:val="left"/>
              <w:rPr>
                <w:rFonts w:eastAsia="Arial" w:cs="Open Sans"/>
                <w:color w:val="000000"/>
                <w:sz w:val="18"/>
                <w:szCs w:val="18"/>
                <w:lang w:eastAsia="pl-PL"/>
              </w:rPr>
            </w:pPr>
            <w:r w:rsidRPr="00CB5577">
              <w:rPr>
                <w:rFonts w:eastAsia="Arial" w:cs="Open Sans"/>
                <w:color w:val="000000"/>
                <w:sz w:val="18"/>
                <w:szCs w:val="18"/>
                <w:lang w:eastAsia="pl-PL"/>
              </w:rPr>
              <w:t>Uzyskanie ostatecznego uzgodnienia z Energa Operator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4D9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CB5577" w:rsidRPr="00CB5577" w14:paraId="0CFAD416" w14:textId="77777777" w:rsidTr="00FA61A4">
        <w:trPr>
          <w:cantSplit/>
          <w:trHeight w:val="279"/>
          <w:jc w:val="center"/>
        </w:trPr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54E352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98E8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/>
                <w:color w:val="000000" w:themeColor="text1"/>
                <w:sz w:val="18"/>
                <w:szCs w:val="18"/>
              </w:rPr>
              <w:t>Cena brutto zł za 1 nadzór autorski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C723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4ECC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CB5577" w:rsidRPr="00CB5577" w14:paraId="05660DB3" w14:textId="77777777" w:rsidTr="00FA61A4">
        <w:trPr>
          <w:cantSplit/>
          <w:trHeight w:val="127"/>
          <w:jc w:val="center"/>
        </w:trPr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F9BB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C73514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4C184E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D5295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CB5577" w:rsidRPr="00CB5577" w14:paraId="54CF0A74" w14:textId="77777777" w:rsidTr="00FA61A4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5143" w14:textId="77777777" w:rsidR="00CB5577" w:rsidRPr="00CB5577" w:rsidRDefault="00CB5577" w:rsidP="00CB5577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eastAsia="Times New Roman" w:cs="Open Sans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4AE3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58BFAE3F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812D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5447077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6C41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072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32D948EA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CB5577" w:rsidRPr="00CB5577" w14:paraId="086A0B22" w14:textId="77777777" w:rsidTr="00FA61A4">
        <w:trPr>
          <w:cantSplit/>
          <w:trHeight w:val="624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EEFE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Łączne wynagrodzenie brutto: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3A7F" w14:textId="77777777" w:rsidR="00CB5577" w:rsidRPr="00CB5577" w:rsidRDefault="00CB5577" w:rsidP="00CB5577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739C787" w14:textId="77777777" w:rsidR="00CB5577" w:rsidRPr="00CB5577" w:rsidRDefault="00CB5577" w:rsidP="00CB5577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2EA87E61" w14:textId="77777777" w:rsidR="00CB5577" w:rsidRPr="00CB5577" w:rsidRDefault="00CB5577" w:rsidP="00CB5577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 w:themeColor="text1"/>
          <w:sz w:val="18"/>
          <w:szCs w:val="18"/>
        </w:rPr>
      </w:pPr>
      <w:r w:rsidRPr="00CB5577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11051E24" w14:textId="77777777" w:rsidR="00CB5577" w:rsidRPr="00CB5577" w:rsidRDefault="00CB5577" w:rsidP="00F21E45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CB5577">
        <w:rPr>
          <w:rFonts w:eastAsia="Times New Roman" w:cs="Open Sans"/>
          <w:color w:val="000000" w:themeColor="text1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B5577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CB5577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C6208D3" w14:textId="77777777" w:rsidR="00CB5577" w:rsidRPr="00CB5577" w:rsidRDefault="00CB5577" w:rsidP="00F21E45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CB5577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7F92D8B" w14:textId="77777777" w:rsidR="00CB5577" w:rsidRPr="00CB5577" w:rsidRDefault="00CB5577" w:rsidP="00CB5577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B5577" w:rsidRPr="00CB5577" w14:paraId="1E93842F" w14:textId="77777777" w:rsidTr="00FA61A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64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027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CB5577" w:rsidRPr="00CB5577" w14:paraId="46191946" w14:textId="77777777" w:rsidTr="00FA61A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42B4A7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B5577" w:rsidRPr="00CB5577" w14:paraId="16401EEC" w14:textId="77777777" w:rsidTr="00FA61A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EB6B85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88A609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565D25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B5577" w:rsidRPr="00CB5577" w14:paraId="7B8C98D5" w14:textId="77777777" w:rsidTr="00FA61A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C57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3FD2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2970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BD019D7" w14:textId="77777777" w:rsidR="00CB5577" w:rsidRPr="00CB5577" w:rsidRDefault="00CB5577" w:rsidP="00CB5577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597C2DB0" w14:textId="77777777" w:rsidR="00CB5577" w:rsidRPr="00CB5577" w:rsidRDefault="00CB5577" w:rsidP="00CB5577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BF197F3" w14:textId="77777777" w:rsidR="00CB5577" w:rsidRPr="00CB5577" w:rsidRDefault="00CB5577" w:rsidP="00CB5577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r w:rsidRPr="00CB5577">
        <w:rPr>
          <w:rFonts w:cs="Open Sans"/>
          <w:bCs/>
          <w:color w:val="000000" w:themeColor="text1"/>
          <w:sz w:val="18"/>
          <w:szCs w:val="18"/>
        </w:rPr>
        <w:br w:type="page"/>
      </w:r>
    </w:p>
    <w:p w14:paraId="4E5F050A" w14:textId="77777777" w:rsidR="00CB5577" w:rsidRPr="00CB5577" w:rsidRDefault="00CB5577" w:rsidP="00CB557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CB5577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2E514094" w14:textId="77777777" w:rsidR="00CB5577" w:rsidRPr="00CB5577" w:rsidRDefault="00CB5577" w:rsidP="00CB5577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CB5577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E272F79" w14:textId="77777777" w:rsidR="00CB5577" w:rsidRPr="00CB5577" w:rsidRDefault="00CB5577" w:rsidP="00F21E4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CB5577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CB5577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05540A0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9D03C8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CB5577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CB5577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CB5577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CB5577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CB5577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CB5577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CB5577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CB5577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1FA6D857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CB5577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CB5577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5EC63C6C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CB5577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608EBA0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F4444A6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90A60F6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E3669DF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8888C2B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97626B5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4B7ECD4" w14:textId="77777777" w:rsidR="00CB5577" w:rsidRPr="00CB5577" w:rsidRDefault="00CB5577" w:rsidP="00F21E4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4F05839D" w14:textId="77777777" w:rsidR="00CB5577" w:rsidRPr="00CB5577" w:rsidRDefault="00CB5577" w:rsidP="00F21E4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1970EF4" w14:textId="77777777" w:rsidR="00CB5577" w:rsidRPr="00CB5577" w:rsidRDefault="00CB5577" w:rsidP="00F21E4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B257637" w14:textId="77777777" w:rsidR="00CB5577" w:rsidRPr="00CB5577" w:rsidRDefault="00CB5577" w:rsidP="00F21E4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734F213" w14:textId="77777777" w:rsidR="00CB5577" w:rsidRPr="00CB5577" w:rsidRDefault="00CB5577" w:rsidP="00F21E4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537916E" w14:textId="77777777" w:rsidR="00CB5577" w:rsidRPr="00CB5577" w:rsidRDefault="00CB5577" w:rsidP="00F21E4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FD2EA3A" w14:textId="77777777" w:rsidR="00CB5577" w:rsidRPr="00CB5577" w:rsidRDefault="00CB5577" w:rsidP="00F21E4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49706E90" w14:textId="77777777" w:rsidR="00CB5577" w:rsidRPr="00CB5577" w:rsidRDefault="00CB5577" w:rsidP="00F21E4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  <w:sectPr w:rsidR="00CB5577" w:rsidRPr="00CB5577" w:rsidSect="00FF5BB4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B5577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</w:t>
      </w:r>
    </w:p>
    <w:bookmarkEnd w:id="0"/>
    <w:p w14:paraId="794E6CB1" w14:textId="77777777" w:rsidR="00CB5577" w:rsidRPr="00CB5577" w:rsidRDefault="00CB5577" w:rsidP="00CB557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CB5577">
        <w:rPr>
          <w:rFonts w:cs="Open Sans"/>
          <w:bCs/>
          <w:color w:val="000000" w:themeColor="text1"/>
          <w:sz w:val="18"/>
          <w:szCs w:val="18"/>
        </w:rPr>
        <w:lastRenderedPageBreak/>
        <w:t xml:space="preserve">Załącznik nr 4 a </w:t>
      </w:r>
    </w:p>
    <w:p w14:paraId="50ACAF19" w14:textId="77777777" w:rsidR="00CB5577" w:rsidRPr="00CB5577" w:rsidRDefault="00CB5577" w:rsidP="00CB5577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  <w:r w:rsidRPr="00CB5577">
        <w:rPr>
          <w:rFonts w:eastAsia="Open Sans" w:cs="Open Sans"/>
          <w:sz w:val="18"/>
          <w:szCs w:val="18"/>
        </w:rPr>
        <w:t>WYKAZ WYKONANYCH USŁUG</w:t>
      </w:r>
    </w:p>
    <w:p w14:paraId="0BC62209" w14:textId="77777777" w:rsidR="00CB5577" w:rsidRPr="00CB5577" w:rsidRDefault="00CB5577" w:rsidP="00CB5577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tbl>
      <w:tblPr>
        <w:tblStyle w:val="Tabela-Siatka2"/>
        <w:tblW w:w="14170" w:type="dxa"/>
        <w:tblLook w:val="04A0" w:firstRow="1" w:lastRow="0" w:firstColumn="1" w:lastColumn="0" w:noHBand="0" w:noVBand="1"/>
      </w:tblPr>
      <w:tblGrid>
        <w:gridCol w:w="496"/>
        <w:gridCol w:w="3327"/>
        <w:gridCol w:w="5533"/>
        <w:gridCol w:w="1474"/>
        <w:gridCol w:w="3340"/>
      </w:tblGrid>
      <w:tr w:rsidR="00CB5577" w:rsidRPr="00CB5577" w14:paraId="40C8DDC6" w14:textId="77777777" w:rsidTr="00FA61A4">
        <w:trPr>
          <w:trHeight w:val="143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4B145F7A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CB5577">
              <w:rPr>
                <w:rFonts w:eastAsia="Times New Roman" w:cs="Open Sans"/>
                <w:sz w:val="18"/>
                <w:szCs w:val="18"/>
              </w:rPr>
              <w:t>Lp.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679FAB9A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CB5577">
              <w:rPr>
                <w:rFonts w:eastAsia="Times New Roman" w:cs="Open Sans"/>
                <w:sz w:val="18"/>
                <w:szCs w:val="18"/>
              </w:rPr>
              <w:t>Przedmiot</w:t>
            </w:r>
          </w:p>
        </w:tc>
        <w:tc>
          <w:tcPr>
            <w:tcW w:w="5533" w:type="dxa"/>
            <w:shd w:val="clear" w:color="auto" w:fill="D9D9D9" w:themeFill="background1" w:themeFillShade="D9"/>
            <w:vAlign w:val="center"/>
          </w:tcPr>
          <w:p w14:paraId="73871C71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bCs/>
                <w:sz w:val="18"/>
                <w:szCs w:val="18"/>
                <w:highlight w:val="yellow"/>
              </w:rPr>
            </w:pPr>
            <w:r w:rsidRPr="00CB5577">
              <w:rPr>
                <w:rFonts w:eastAsia="Times New Roman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CB5577">
              <w:rPr>
                <w:rFonts w:eastAsia="Times New Roman" w:cs="Open Sans"/>
                <w:sz w:val="18"/>
                <w:szCs w:val="18"/>
              </w:rPr>
              <w:t>aktualizację lub opracowanie dokumentacji projektowej, składającej się co najmniej z projektu budowlanego i wykonawczego, w zakresie budowy lub przebudowy budowli hydrotechnicznej</w:t>
            </w:r>
            <w:r w:rsidRPr="00CB5577">
              <w:rPr>
                <w:rFonts w:eastAsia="Times New Roman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15B11AA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CB5577">
              <w:rPr>
                <w:rFonts w:eastAsia="Times New Roman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3DC16EEA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CB5577">
              <w:rPr>
                <w:rFonts w:eastAsia="Times New Roman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CB5577" w:rsidRPr="00CB5577" w14:paraId="3C8B929B" w14:textId="77777777" w:rsidTr="00FA61A4">
        <w:trPr>
          <w:trHeight w:val="728"/>
        </w:trPr>
        <w:tc>
          <w:tcPr>
            <w:tcW w:w="496" w:type="dxa"/>
            <w:vAlign w:val="center"/>
          </w:tcPr>
          <w:p w14:paraId="74F0DBCE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CB5577">
              <w:rPr>
                <w:rFonts w:eastAsia="Times New Roman" w:cs="Open Sans"/>
                <w:sz w:val="18"/>
                <w:szCs w:val="18"/>
              </w:rPr>
              <w:t>1.</w:t>
            </w:r>
          </w:p>
        </w:tc>
        <w:tc>
          <w:tcPr>
            <w:tcW w:w="3327" w:type="dxa"/>
            <w:vAlign w:val="center"/>
          </w:tcPr>
          <w:p w14:paraId="572D56BC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</w:p>
        </w:tc>
        <w:tc>
          <w:tcPr>
            <w:tcW w:w="5533" w:type="dxa"/>
            <w:vAlign w:val="center"/>
          </w:tcPr>
          <w:p w14:paraId="01654F87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CB5577">
              <w:rPr>
                <w:rFonts w:eastAsia="Times New Roman" w:cs="Open Sans"/>
                <w:sz w:val="18"/>
                <w:szCs w:val="18"/>
              </w:rPr>
              <w:t>TAK* / NIE*</w:t>
            </w:r>
          </w:p>
        </w:tc>
        <w:tc>
          <w:tcPr>
            <w:tcW w:w="1474" w:type="dxa"/>
            <w:vAlign w:val="center"/>
          </w:tcPr>
          <w:p w14:paraId="26A8B0BB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14:paraId="3090C2BD" w14:textId="77777777" w:rsidR="00CB5577" w:rsidRPr="00CB5577" w:rsidRDefault="00CB5577" w:rsidP="00CB5577">
            <w:pPr>
              <w:spacing w:line="240" w:lineRule="auto"/>
              <w:jc w:val="center"/>
              <w:rPr>
                <w:rFonts w:eastAsia="Times New Roman" w:cs="Open Sans"/>
                <w:sz w:val="18"/>
                <w:szCs w:val="18"/>
              </w:rPr>
            </w:pPr>
          </w:p>
        </w:tc>
      </w:tr>
    </w:tbl>
    <w:p w14:paraId="51842082" w14:textId="77777777" w:rsidR="00CB5577" w:rsidRPr="00CB5577" w:rsidRDefault="00CB5577" w:rsidP="00CB5577">
      <w:pPr>
        <w:spacing w:after="0" w:line="240" w:lineRule="auto"/>
        <w:rPr>
          <w:rFonts w:eastAsia="Open Sans" w:cs="Open Sans"/>
          <w:sz w:val="18"/>
          <w:szCs w:val="18"/>
        </w:rPr>
      </w:pPr>
    </w:p>
    <w:p w14:paraId="54DFF570" w14:textId="77777777" w:rsidR="00CB5577" w:rsidRPr="00CB5577" w:rsidRDefault="00CB5577" w:rsidP="00CB5577">
      <w:pPr>
        <w:spacing w:after="0" w:line="240" w:lineRule="auto"/>
        <w:rPr>
          <w:rFonts w:eastAsia="Open Sans" w:cs="Open Sans"/>
          <w:b/>
          <w:bCs/>
          <w:sz w:val="18"/>
          <w:szCs w:val="18"/>
        </w:rPr>
      </w:pPr>
      <w:r w:rsidRPr="00CB5577">
        <w:rPr>
          <w:rFonts w:eastAsia="Open Sans" w:cs="Open Sans"/>
          <w:b/>
          <w:bCs/>
          <w:sz w:val="18"/>
          <w:szCs w:val="18"/>
        </w:rPr>
        <w:t xml:space="preserve"> (*) niepotrzebne skreślić</w:t>
      </w:r>
    </w:p>
    <w:p w14:paraId="2ED7BE34" w14:textId="77777777" w:rsidR="00CB5577" w:rsidRPr="00CB5577" w:rsidRDefault="00CB5577" w:rsidP="00CB5577">
      <w:pPr>
        <w:spacing w:after="0" w:line="240" w:lineRule="auto"/>
        <w:ind w:right="-710"/>
        <w:rPr>
          <w:rFonts w:eastAsiaTheme="minorHAnsi" w:cs="Open Sans"/>
          <w:snapToGrid w:val="0"/>
          <w:sz w:val="18"/>
          <w:szCs w:val="18"/>
        </w:rPr>
      </w:pPr>
      <w:r w:rsidRPr="00CB5577">
        <w:rPr>
          <w:rFonts w:eastAsiaTheme="minorHAnsi" w:cs="Open Sans"/>
          <w:snapToGrid w:val="0"/>
          <w:sz w:val="18"/>
          <w:szCs w:val="18"/>
        </w:rPr>
        <w:t>W załączeniu dowody określające, że wskazane w wykazie usługi zostały wykonane należycie.</w:t>
      </w:r>
    </w:p>
    <w:p w14:paraId="25A895AD" w14:textId="77777777" w:rsidR="00CB5577" w:rsidRPr="00CB5577" w:rsidRDefault="00CB5577" w:rsidP="00CB557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632"/>
      </w:tblGrid>
      <w:tr w:rsidR="00CB5577" w:rsidRPr="00CB5577" w14:paraId="3537A047" w14:textId="77777777" w:rsidTr="00FA61A4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DDF2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D6B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CB5577" w:rsidRPr="00CB5577" w14:paraId="25BDE76B" w14:textId="77777777" w:rsidTr="00FA61A4">
        <w:trPr>
          <w:trHeight w:val="290"/>
        </w:trPr>
        <w:tc>
          <w:tcPr>
            <w:tcW w:w="1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20C87AE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B5577" w:rsidRPr="00CB5577" w14:paraId="5FDE53DB" w14:textId="77777777" w:rsidTr="00FA61A4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63B91C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C1145A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36AED8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B5577" w:rsidRPr="00CB5577" w14:paraId="18E52CF1" w14:textId="77777777" w:rsidTr="00FA61A4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EC05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880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392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AF9D62B" w14:textId="77777777" w:rsidR="00CB5577" w:rsidRPr="00CB5577" w:rsidRDefault="00CB5577" w:rsidP="00CB557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4D9A0770" w14:textId="77777777" w:rsidR="00CB5577" w:rsidRPr="00CB5577" w:rsidRDefault="00CB5577" w:rsidP="00CB557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291C2908" w14:textId="77777777" w:rsidR="00CB5577" w:rsidRPr="00CB5577" w:rsidRDefault="00CB5577" w:rsidP="00CB557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385EED7A" w14:textId="77777777" w:rsidR="00CB5577" w:rsidRPr="00CB5577" w:rsidRDefault="00CB5577" w:rsidP="00CB557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2CC9256E" w14:textId="77777777" w:rsidR="00CB5577" w:rsidRPr="00CB5577" w:rsidRDefault="00CB5577" w:rsidP="00CB557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3BADCB12" w14:textId="77777777" w:rsidR="00CB5577" w:rsidRPr="00CB5577" w:rsidRDefault="00CB5577" w:rsidP="00CB557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155450C7" w14:textId="77777777" w:rsidR="00CB5577" w:rsidRPr="00CB5577" w:rsidRDefault="00CB5577" w:rsidP="00CB557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5EAB9099" w14:textId="77777777" w:rsidR="00CB5577" w:rsidRPr="00CB5577" w:rsidRDefault="00CB5577" w:rsidP="00CB557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CB5577">
        <w:rPr>
          <w:rFonts w:cs="Open Sans"/>
          <w:bCs/>
          <w:color w:val="000000" w:themeColor="text1"/>
          <w:sz w:val="18"/>
          <w:szCs w:val="18"/>
        </w:rPr>
        <w:t>Załącznik nr 4 b</w:t>
      </w:r>
    </w:p>
    <w:p w14:paraId="76D72129" w14:textId="77777777" w:rsidR="00CB5577" w:rsidRPr="00CB5577" w:rsidRDefault="00CB5577" w:rsidP="00CB5577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36200B18" w14:textId="77777777" w:rsidR="00CB5577" w:rsidRPr="00CB5577" w:rsidRDefault="00CB5577" w:rsidP="00CB5577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06567276" w14:textId="77777777" w:rsidR="00CB5577" w:rsidRPr="00CB5577" w:rsidRDefault="00CB5577" w:rsidP="00CB5577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  <w:r w:rsidRPr="00CB5577">
        <w:rPr>
          <w:rFonts w:eastAsia="Open Sans" w:cs="Open Sans"/>
          <w:sz w:val="18"/>
          <w:szCs w:val="18"/>
        </w:rPr>
        <w:t>WYKAZ OSÓB,</w:t>
      </w:r>
      <w:r w:rsidRPr="00CB5577">
        <w:rPr>
          <w:rFonts w:eastAsia="Open Sans" w:cs="Open Sans"/>
          <w:sz w:val="18"/>
          <w:szCs w:val="18"/>
        </w:rPr>
        <w:br/>
        <w:t>SKIEROWANYCH PRZEZ WYKONAWCĘ DO REALIZACJI ZAMÓWIENIA PUBLICZNEGO</w:t>
      </w:r>
    </w:p>
    <w:p w14:paraId="3D71CB12" w14:textId="77777777" w:rsidR="00CB5577" w:rsidRPr="00CB5577" w:rsidRDefault="00CB5577" w:rsidP="00CB5577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118"/>
        <w:gridCol w:w="5528"/>
      </w:tblGrid>
      <w:tr w:rsidR="00CB5577" w:rsidRPr="00CB5577" w14:paraId="3ECF30EF" w14:textId="77777777" w:rsidTr="00FA61A4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883FD7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Lp.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305EDD3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581A5DF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9C53D59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Uprawnienia</w:t>
            </w:r>
          </w:p>
        </w:tc>
      </w:tr>
      <w:tr w:rsidR="00CB5577" w:rsidRPr="00CB5577" w14:paraId="323379FB" w14:textId="77777777" w:rsidTr="00FA61A4">
        <w:trPr>
          <w:trHeight w:val="1101"/>
        </w:trPr>
        <w:tc>
          <w:tcPr>
            <w:tcW w:w="567" w:type="dxa"/>
            <w:vAlign w:val="center"/>
          </w:tcPr>
          <w:p w14:paraId="2D95241B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1.</w:t>
            </w:r>
          </w:p>
        </w:tc>
        <w:tc>
          <w:tcPr>
            <w:tcW w:w="4962" w:type="dxa"/>
            <w:vAlign w:val="center"/>
          </w:tcPr>
          <w:p w14:paraId="4D96ED22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2141C93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Projektant</w:t>
            </w:r>
          </w:p>
        </w:tc>
        <w:tc>
          <w:tcPr>
            <w:tcW w:w="5528" w:type="dxa"/>
            <w:vAlign w:val="center"/>
          </w:tcPr>
          <w:p w14:paraId="48990A78" w14:textId="77777777" w:rsidR="00CB5577" w:rsidRPr="00CB5577" w:rsidRDefault="00CB5577" w:rsidP="00CB5577">
            <w:pPr>
              <w:widowControl w:val="0"/>
              <w:suppressAutoHyphens/>
              <w:autoSpaceDE w:val="0"/>
              <w:spacing w:after="0" w:line="240" w:lineRule="auto"/>
              <w:ind w:left="30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CB5577">
              <w:rPr>
                <w:rFonts w:eastAsia="Times New Roman" w:cs="Open Sans"/>
                <w:sz w:val="18"/>
                <w:szCs w:val="18"/>
                <w:lang w:eastAsia="pl-PL"/>
              </w:rPr>
              <w:t>Uprawnienia budowlane do projektowania w specjalności inżynieryjnej hydrotechnicznej</w:t>
            </w:r>
          </w:p>
        </w:tc>
      </w:tr>
      <w:tr w:rsidR="00CB5577" w:rsidRPr="00CB5577" w14:paraId="409CB78A" w14:textId="77777777" w:rsidTr="00FA61A4">
        <w:trPr>
          <w:trHeight w:val="1272"/>
        </w:trPr>
        <w:tc>
          <w:tcPr>
            <w:tcW w:w="567" w:type="dxa"/>
            <w:vAlign w:val="center"/>
          </w:tcPr>
          <w:p w14:paraId="7BDB6A98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2.</w:t>
            </w:r>
          </w:p>
        </w:tc>
        <w:tc>
          <w:tcPr>
            <w:tcW w:w="4962" w:type="dxa"/>
            <w:vAlign w:val="center"/>
          </w:tcPr>
          <w:p w14:paraId="2B95564F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1CEFBD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Projektant</w:t>
            </w:r>
          </w:p>
        </w:tc>
        <w:tc>
          <w:tcPr>
            <w:tcW w:w="5528" w:type="dxa"/>
            <w:vAlign w:val="center"/>
          </w:tcPr>
          <w:p w14:paraId="4025F3BC" w14:textId="77777777" w:rsidR="00CB5577" w:rsidRPr="00CB5577" w:rsidRDefault="00CB5577" w:rsidP="00CB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Open Sans"/>
                <w:snapToGrid w:val="0"/>
                <w:sz w:val="18"/>
                <w:szCs w:val="18"/>
              </w:rPr>
            </w:pPr>
            <w:r w:rsidRPr="00CB5577">
              <w:rPr>
                <w:rFonts w:eastAsia="Times New Roman" w:cs="Open Sans"/>
                <w:snapToGrid w:val="0"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</w:t>
            </w:r>
          </w:p>
          <w:p w14:paraId="0B04577B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CB5577" w:rsidRPr="00CB5577" w14:paraId="0E4995FB" w14:textId="77777777" w:rsidTr="00FA61A4">
        <w:trPr>
          <w:trHeight w:val="838"/>
        </w:trPr>
        <w:tc>
          <w:tcPr>
            <w:tcW w:w="567" w:type="dxa"/>
            <w:vAlign w:val="center"/>
          </w:tcPr>
          <w:p w14:paraId="573A0944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3.</w:t>
            </w:r>
          </w:p>
        </w:tc>
        <w:tc>
          <w:tcPr>
            <w:tcW w:w="4962" w:type="dxa"/>
            <w:vAlign w:val="center"/>
          </w:tcPr>
          <w:p w14:paraId="68825143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A747631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Projektant</w:t>
            </w:r>
          </w:p>
        </w:tc>
        <w:tc>
          <w:tcPr>
            <w:tcW w:w="5528" w:type="dxa"/>
            <w:vAlign w:val="center"/>
          </w:tcPr>
          <w:p w14:paraId="10E72380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w specjalności inżynieryjnej drogowej,</w:t>
            </w:r>
          </w:p>
        </w:tc>
      </w:tr>
      <w:tr w:rsidR="00CB5577" w:rsidRPr="00CB5577" w14:paraId="47C7B831" w14:textId="77777777" w:rsidTr="00FA61A4">
        <w:trPr>
          <w:trHeight w:val="980"/>
        </w:trPr>
        <w:tc>
          <w:tcPr>
            <w:tcW w:w="567" w:type="dxa"/>
            <w:vAlign w:val="center"/>
          </w:tcPr>
          <w:p w14:paraId="380B85AA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4.</w:t>
            </w:r>
          </w:p>
        </w:tc>
        <w:tc>
          <w:tcPr>
            <w:tcW w:w="4962" w:type="dxa"/>
            <w:vAlign w:val="center"/>
          </w:tcPr>
          <w:p w14:paraId="2D13AF8A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742005F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Projektant</w:t>
            </w:r>
          </w:p>
        </w:tc>
        <w:tc>
          <w:tcPr>
            <w:tcW w:w="5528" w:type="dxa"/>
            <w:vAlign w:val="center"/>
          </w:tcPr>
          <w:p w14:paraId="6A15220A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CB5577">
              <w:rPr>
                <w:rFonts w:eastAsia="Open Sans" w:cs="Open Sans"/>
                <w:color w:val="000000" w:themeColor="text1"/>
                <w:sz w:val="18"/>
                <w:szCs w:val="18"/>
                <w:lang w:eastAsia="ar-SA"/>
              </w:rPr>
              <w:t xml:space="preserve">w specjalności </w:t>
            </w: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instalacyjnej w zakresie sieci, instalacji i urządzeń elektrycznych i elektroenergetycznych,</w:t>
            </w:r>
          </w:p>
        </w:tc>
      </w:tr>
      <w:tr w:rsidR="00CB5577" w:rsidRPr="00CB5577" w14:paraId="7F726F20" w14:textId="77777777" w:rsidTr="00FA61A4">
        <w:trPr>
          <w:trHeight w:val="979"/>
        </w:trPr>
        <w:tc>
          <w:tcPr>
            <w:tcW w:w="567" w:type="dxa"/>
            <w:vAlign w:val="center"/>
          </w:tcPr>
          <w:p w14:paraId="53F2127B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4962" w:type="dxa"/>
            <w:vAlign w:val="center"/>
          </w:tcPr>
          <w:p w14:paraId="08BBDAFE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9CD01BD" w14:textId="77777777" w:rsidR="00CB5577" w:rsidRPr="00CB5577" w:rsidRDefault="00CB5577" w:rsidP="00CB5577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>Projektant</w:t>
            </w:r>
          </w:p>
        </w:tc>
        <w:tc>
          <w:tcPr>
            <w:tcW w:w="5528" w:type="dxa"/>
            <w:vAlign w:val="center"/>
          </w:tcPr>
          <w:p w14:paraId="38C883BB" w14:textId="77777777" w:rsidR="00CB5577" w:rsidRPr="00CB5577" w:rsidRDefault="00CB5577" w:rsidP="00CB5577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  <w:r w:rsidRPr="00CB5577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w specjalności instalacyjnej w zakresie sieci, instalacji i urządzeń telekomunikacyjnych.</w:t>
            </w:r>
          </w:p>
        </w:tc>
      </w:tr>
    </w:tbl>
    <w:p w14:paraId="641E28CA" w14:textId="77777777" w:rsidR="00CB5577" w:rsidRPr="00CB5577" w:rsidRDefault="00CB5577" w:rsidP="00CB5577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740FCB7C" w14:textId="77777777" w:rsidR="00CB5577" w:rsidRPr="00CB5577" w:rsidRDefault="00CB5577" w:rsidP="00CB5577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1CFE48CA" w14:textId="77777777" w:rsidR="00CB5577" w:rsidRPr="00CB5577" w:rsidRDefault="00CB5577" w:rsidP="00CB5577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page" w:tblpX="1371" w:tblpY="67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7234"/>
      </w:tblGrid>
      <w:tr w:rsidR="00CB5577" w:rsidRPr="00CB5577" w14:paraId="6DA7C59B" w14:textId="77777777" w:rsidTr="00FA61A4">
        <w:trPr>
          <w:cantSplit/>
          <w:trHeight w:val="6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20DB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999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CB5577" w:rsidRPr="00CB5577" w14:paraId="4652A64F" w14:textId="77777777" w:rsidTr="00FA61A4">
        <w:trPr>
          <w:trHeight w:val="290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54BFE5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B5577" w:rsidRPr="00CB5577" w14:paraId="2972EEA8" w14:textId="77777777" w:rsidTr="00FA61A4">
        <w:trPr>
          <w:trHeight w:hRule="exact" w:val="2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C2F0AD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-284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97FDBB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EDC387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CB5577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B5577" w:rsidRPr="00CB5577" w14:paraId="468DF0DC" w14:textId="77777777" w:rsidTr="00FA61A4">
        <w:trPr>
          <w:trHeight w:hRule="exact" w:val="79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9FD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947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E84" w14:textId="77777777" w:rsidR="00CB5577" w:rsidRPr="00CB5577" w:rsidRDefault="00CB5577" w:rsidP="00CB557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BC69F08" w14:textId="77777777" w:rsidR="00F77267" w:rsidRPr="00BE1A3B" w:rsidRDefault="00F77267" w:rsidP="00BE1A3B"/>
    <w:sectPr w:rsidR="00F77267" w:rsidRPr="00BE1A3B" w:rsidSect="00F21E45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16A2" w14:textId="77777777" w:rsidR="006B4D58" w:rsidRDefault="006B4D58" w:rsidP="00172CCC">
      <w:pPr>
        <w:spacing w:after="0" w:line="240" w:lineRule="auto"/>
      </w:pPr>
      <w:r>
        <w:separator/>
      </w:r>
    </w:p>
  </w:endnote>
  <w:endnote w:type="continuationSeparator" w:id="0">
    <w:p w14:paraId="60601056" w14:textId="77777777" w:rsidR="006B4D58" w:rsidRDefault="006B4D58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9BE7" w14:textId="7E7D5FCD" w:rsidR="00F21E45" w:rsidRDefault="00F21E45" w:rsidP="00F21E45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00339949" wp14:editId="3ED17190">
          <wp:simplePos x="0" y="0"/>
          <wp:positionH relativeFrom="margin">
            <wp:posOffset>-31750</wp:posOffset>
          </wp:positionH>
          <wp:positionV relativeFrom="bottomMargin">
            <wp:posOffset>-42545</wp:posOffset>
          </wp:positionV>
          <wp:extent cx="5872480" cy="45085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5C89D524" w14:textId="77777777" w:rsidR="00F21E45" w:rsidRPr="0050118E" w:rsidRDefault="00F21E45" w:rsidP="00F21E45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2EC2B965" w14:textId="77777777" w:rsidR="00F21E45" w:rsidRDefault="00F21E45" w:rsidP="00F21E45">
    <w:pPr>
      <w:pStyle w:val="Stopka"/>
    </w:pPr>
  </w:p>
  <w:p w14:paraId="401B4A9E" w14:textId="3D5B9C06" w:rsidR="00F21E45" w:rsidRDefault="00F21E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AB10" w14:textId="77777777" w:rsidR="006B4D58" w:rsidRDefault="006B4D58" w:rsidP="00172CCC">
      <w:pPr>
        <w:spacing w:after="0" w:line="240" w:lineRule="auto"/>
      </w:pPr>
      <w:r>
        <w:separator/>
      </w:r>
    </w:p>
  </w:footnote>
  <w:footnote w:type="continuationSeparator" w:id="0">
    <w:p w14:paraId="598A23B3" w14:textId="77777777" w:rsidR="006B4D58" w:rsidRDefault="006B4D58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FA0C" w14:textId="77777777" w:rsidR="00F21E45" w:rsidRDefault="00F21E45" w:rsidP="00F21E45">
    <w:pPr>
      <w:spacing w:after="0" w:line="240" w:lineRule="auto"/>
      <w:ind w:hanging="142"/>
      <w:rPr>
        <w:rFonts w:cs="Open Sans"/>
        <w:b/>
        <w:sz w:val="18"/>
      </w:rPr>
    </w:pPr>
    <w:r>
      <w:tab/>
    </w:r>
    <w:r>
      <w:rPr>
        <w:rFonts w:cs="Open Sans"/>
        <w:b/>
        <w:sz w:val="18"/>
      </w:rPr>
      <w:t xml:space="preserve">  </w:t>
    </w:r>
  </w:p>
  <w:p w14:paraId="6C021185" w14:textId="77777777" w:rsidR="00F21E45" w:rsidRDefault="00F21E45" w:rsidP="00F21E45">
    <w:pPr>
      <w:spacing w:after="0" w:line="240" w:lineRule="auto"/>
      <w:ind w:hanging="142"/>
      <w:rPr>
        <w:rFonts w:cs="Open Sans"/>
        <w:b/>
        <w:sz w:val="18"/>
      </w:rPr>
    </w:pPr>
  </w:p>
  <w:p w14:paraId="59D5DEC6" w14:textId="77924D53" w:rsidR="00F21E45" w:rsidRDefault="00F21E45" w:rsidP="00F21E45">
    <w:pPr>
      <w:spacing w:after="0" w:line="240" w:lineRule="auto"/>
      <w:ind w:hanging="142"/>
      <w:rPr>
        <w:rFonts w:cs="Open Sans"/>
        <w:b/>
        <w:sz w:val="18"/>
      </w:rPr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4384" behindDoc="0" locked="1" layoutInCell="1" allowOverlap="0" wp14:anchorId="42AD5CC4" wp14:editId="76848C09">
          <wp:simplePos x="0" y="0"/>
          <wp:positionH relativeFrom="margin">
            <wp:posOffset>52705</wp:posOffset>
          </wp:positionH>
          <wp:positionV relativeFrom="page">
            <wp:posOffset>320675</wp:posOffset>
          </wp:positionV>
          <wp:extent cx="2210435" cy="720090"/>
          <wp:effectExtent l="0" t="0" r="0" b="3810"/>
          <wp:wrapNone/>
          <wp:docPr id="6" name="Obraz 6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D90DA" w14:textId="77777777" w:rsidR="00F21E45" w:rsidRDefault="00F21E45" w:rsidP="00F21E45">
    <w:pPr>
      <w:spacing w:after="0" w:line="240" w:lineRule="auto"/>
      <w:rPr>
        <w:rFonts w:cs="Open Sans"/>
        <w:b/>
        <w:sz w:val="18"/>
      </w:rPr>
    </w:pPr>
    <w:r>
      <w:rPr>
        <w:rFonts w:cs="Open Sans"/>
        <w:b/>
        <w:sz w:val="18"/>
      </w:rPr>
      <w:t xml:space="preserve"> </w:t>
    </w:r>
  </w:p>
  <w:p w14:paraId="0B0152E6" w14:textId="45CA9331" w:rsidR="00F21E45" w:rsidRDefault="00F21E45" w:rsidP="00F21E45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>
      <w:rPr>
        <w:rFonts w:cs="Open Sans"/>
        <w:b/>
        <w:sz w:val="18"/>
      </w:rPr>
      <w:t>29/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.25.</w:t>
    </w:r>
    <w:r w:rsidRPr="001C44E6">
      <w:rPr>
        <w:rFonts w:cs="Open Sans"/>
        <w:b/>
        <w:sz w:val="18"/>
      </w:rPr>
      <w:t>202</w:t>
    </w:r>
    <w:r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094FE727" w14:textId="4F0AEB9F" w:rsidR="00F21E45" w:rsidRPr="00F21E45" w:rsidRDefault="00F21E45" w:rsidP="00F21E45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>
      <w:rPr>
        <w:rFonts w:cs="Open Sans"/>
        <w:b/>
        <w:sz w:val="18"/>
      </w:rPr>
      <w:t>28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4" name="Obraz 4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39EA265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6C314F">
      <w:rPr>
        <w:rFonts w:cs="Open Sans"/>
        <w:b/>
        <w:sz w:val="18"/>
      </w:rPr>
      <w:t>29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</w:t>
    </w:r>
    <w:r w:rsidR="006C314F">
      <w:rPr>
        <w:rFonts w:cs="Open Sans"/>
        <w:b/>
        <w:sz w:val="18"/>
      </w:rPr>
      <w:t>25</w:t>
    </w:r>
    <w:r w:rsidR="00DC77A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57323B22" w14:textId="1351DFAF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CB5577">
      <w:rPr>
        <w:rFonts w:cs="Open Sans"/>
        <w:b/>
        <w:sz w:val="18"/>
      </w:rPr>
      <w:t>28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5"/>
  </w:num>
  <w:num w:numId="10" w16cid:durableId="67853360">
    <w:abstractNumId w:val="32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30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2"/>
  </w:num>
  <w:num w:numId="39" w16cid:durableId="1741638526">
    <w:abstractNumId w:val="45"/>
  </w:num>
  <w:num w:numId="40" w16cid:durableId="1864974675">
    <w:abstractNumId w:val="16"/>
  </w:num>
  <w:num w:numId="41" w16cid:durableId="147614198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B4D58"/>
    <w:rsid w:val="006C130B"/>
    <w:rsid w:val="006C314F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260DC"/>
    <w:rsid w:val="00832805"/>
    <w:rsid w:val="008349BA"/>
    <w:rsid w:val="008359A4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1A3B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B5577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1E45"/>
    <w:rsid w:val="00F26A5D"/>
    <w:rsid w:val="00F414BB"/>
    <w:rsid w:val="00F529BD"/>
    <w:rsid w:val="00F75A0E"/>
    <w:rsid w:val="00F77267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99"/>
    <w:rsid w:val="00CB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420</cp:revision>
  <cp:lastPrinted>2020-10-29T11:28:00Z</cp:lastPrinted>
  <dcterms:created xsi:type="dcterms:W3CDTF">2020-10-21T10:28:00Z</dcterms:created>
  <dcterms:modified xsi:type="dcterms:W3CDTF">2024-02-16T11:46:00Z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