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F3F3" w14:textId="77777777" w:rsidR="0039187D" w:rsidRPr="00642EA0" w:rsidRDefault="0039187D" w:rsidP="003918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117A42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ind w:left="4820"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                                                 </w:t>
      </w:r>
      <w:r w:rsidRPr="00642EA0">
        <w:rPr>
          <w:rFonts w:ascii="Open Sans" w:eastAsia="Calibri" w:hAnsi="Open Sans" w:cs="Open Sans"/>
          <w:b/>
          <w:color w:val="000000"/>
          <w:sz w:val="18"/>
          <w:szCs w:val="18"/>
        </w:rPr>
        <w:t>Dyrekcja Rozbudowy Miasta Gdańska</w:t>
      </w:r>
    </w:p>
    <w:p w14:paraId="488C0CAB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ind w:left="4820"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                                     </w:t>
      </w:r>
      <w:r w:rsidRPr="00642EA0">
        <w:rPr>
          <w:rFonts w:ascii="Open Sans" w:eastAsia="Calibri" w:hAnsi="Open Sans" w:cs="Open Sans"/>
          <w:b/>
          <w:color w:val="000000"/>
          <w:sz w:val="18"/>
          <w:szCs w:val="18"/>
        </w:rPr>
        <w:t>ul. Żaglowa 11, 80-560 Gdańsk</w:t>
      </w:r>
    </w:p>
    <w:p w14:paraId="3FCEDC08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7DDBE58F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ind w:left="3828" w:right="-46"/>
        <w:rPr>
          <w:rFonts w:ascii="Open Sans" w:eastAsia="Calibri" w:hAnsi="Open Sans" w:cs="Open Sans"/>
          <w:b/>
          <w:color w:val="000000"/>
          <w:sz w:val="18"/>
          <w:szCs w:val="18"/>
        </w:rPr>
      </w:pPr>
      <w:r>
        <w:rPr>
          <w:rFonts w:ascii="Open Sans" w:eastAsia="Calibri" w:hAnsi="Open Sans" w:cs="Open Sans"/>
          <w:b/>
          <w:color w:val="000000"/>
          <w:sz w:val="18"/>
          <w:szCs w:val="18"/>
        </w:rPr>
        <w:t xml:space="preserve">                                         </w:t>
      </w:r>
      <w:r w:rsidRPr="00642EA0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7802AA2A" w14:textId="77777777" w:rsidR="0039187D" w:rsidRPr="00642EA0" w:rsidRDefault="0039187D" w:rsidP="0039187D">
      <w:pPr>
        <w:keepNext/>
        <w:keepLines/>
        <w:spacing w:after="0" w:line="240" w:lineRule="auto"/>
        <w:ind w:right="-46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1946F9FB" w14:textId="77777777" w:rsidR="0039187D" w:rsidRPr="00642EA0" w:rsidRDefault="0039187D" w:rsidP="0039187D">
      <w:pPr>
        <w:tabs>
          <w:tab w:val="right" w:leader="dot" w:pos="6804"/>
        </w:tabs>
        <w:spacing w:after="0" w:line="240" w:lineRule="auto"/>
        <w:ind w:right="-46" w:firstLine="1"/>
        <w:rPr>
          <w:rFonts w:ascii="Open Sans" w:eastAsia="Calibri" w:hAnsi="Open Sans" w:cs="Open Sans"/>
          <w:color w:val="000000"/>
          <w:sz w:val="18"/>
          <w:szCs w:val="18"/>
        </w:rPr>
      </w:pPr>
      <w:r w:rsidRPr="00642EA0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  <w:r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……………………………………………………………………………………….</w:t>
      </w:r>
    </w:p>
    <w:p w14:paraId="52F0DB3D" w14:textId="77777777" w:rsidR="0039187D" w:rsidRPr="00642EA0" w:rsidRDefault="0039187D" w:rsidP="0039187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642EA0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7D1790D1" w14:textId="77777777" w:rsidR="0039187D" w:rsidRPr="00642EA0" w:rsidRDefault="0039187D" w:rsidP="0039187D">
      <w:pPr>
        <w:spacing w:after="0" w:line="240" w:lineRule="auto"/>
        <w:ind w:right="-46" w:firstLine="1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C1BA414" w14:textId="77777777" w:rsidR="0039187D" w:rsidRPr="00642EA0" w:rsidRDefault="0039187D" w:rsidP="0039187D">
      <w:pPr>
        <w:tabs>
          <w:tab w:val="right" w:leader="dot" w:pos="8647"/>
        </w:tabs>
        <w:spacing w:after="0" w:line="240" w:lineRule="auto"/>
        <w:ind w:right="-46" w:firstLine="1"/>
        <w:rPr>
          <w:rFonts w:ascii="Open Sans" w:eastAsia="Calibri" w:hAnsi="Open Sans" w:cs="Open Sans"/>
          <w:color w:val="000000"/>
          <w:sz w:val="18"/>
          <w:szCs w:val="18"/>
        </w:rPr>
      </w:pPr>
      <w:r w:rsidRPr="00642EA0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</w:t>
      </w:r>
      <w:r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</w:t>
      </w:r>
      <w:r w:rsidRPr="00642EA0">
        <w:rPr>
          <w:rFonts w:ascii="Open Sans" w:eastAsia="Calibri" w:hAnsi="Open Sans" w:cs="Open Sans"/>
          <w:color w:val="000000"/>
          <w:sz w:val="18"/>
          <w:szCs w:val="18"/>
        </w:rPr>
        <w:t>., e-mail: ……………………………………………………………………………</w:t>
      </w:r>
    </w:p>
    <w:p w14:paraId="1B725A60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0D01D6D1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642EA0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realizację zadania pn.:</w:t>
      </w:r>
      <w:r w:rsidRPr="005359CF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</w:t>
      </w:r>
      <w:r w:rsidRPr="00642EA0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„Świadczenie usług archiwizacyjnych w okresie od dnia 17.05.2024 r. do 17.12.2024  r. na potrzeby Dyrekcji Rozbudowy Miasta Gdańska”.</w:t>
      </w:r>
    </w:p>
    <w:p w14:paraId="1A9ABD69" w14:textId="77777777" w:rsidR="0039187D" w:rsidRPr="00642EA0" w:rsidRDefault="0039187D" w:rsidP="0039187D">
      <w:pPr>
        <w:autoSpaceDE w:val="0"/>
        <w:autoSpaceDN w:val="0"/>
        <w:adjustRightInd w:val="0"/>
        <w:spacing w:after="0" w:line="240" w:lineRule="auto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</w:p>
    <w:p w14:paraId="3D612270" w14:textId="77777777" w:rsidR="0039187D" w:rsidRPr="00642EA0" w:rsidRDefault="0039187D" w:rsidP="0039187D">
      <w:pPr>
        <w:pStyle w:val="Akapitzlist"/>
        <w:numPr>
          <w:ilvl w:val="0"/>
          <w:numId w:val="46"/>
        </w:numPr>
        <w:tabs>
          <w:tab w:val="right" w:pos="8931"/>
        </w:tabs>
        <w:spacing w:after="0" w:line="240" w:lineRule="auto"/>
        <w:ind w:left="284" w:right="-46" w:hanging="284"/>
        <w:rPr>
          <w:rFonts w:ascii="Open Sans" w:hAnsi="Open Sans" w:cs="Open Sans"/>
          <w:b/>
          <w:bCs/>
          <w:sz w:val="18"/>
          <w:szCs w:val="18"/>
        </w:rPr>
      </w:pPr>
      <w:r w:rsidRPr="00642EA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Zobowiązuję się wykonać przedmiot zamówienia określony w zaproszeniu do złożenia oferty, za wynagrodzenie ryczałtowe:</w:t>
      </w:r>
    </w:p>
    <w:tbl>
      <w:tblPr>
        <w:tblStyle w:val="Tabela-Siatka"/>
        <w:tblW w:w="10161" w:type="dxa"/>
        <w:jc w:val="center"/>
        <w:tblLook w:val="04A0" w:firstRow="1" w:lastRow="0" w:firstColumn="1" w:lastColumn="0" w:noHBand="0" w:noVBand="1"/>
      </w:tblPr>
      <w:tblGrid>
        <w:gridCol w:w="674"/>
        <w:gridCol w:w="2883"/>
        <w:gridCol w:w="555"/>
        <w:gridCol w:w="1084"/>
        <w:gridCol w:w="929"/>
        <w:gridCol w:w="1331"/>
        <w:gridCol w:w="1331"/>
        <w:gridCol w:w="1374"/>
      </w:tblGrid>
      <w:tr w:rsidR="0039187D" w:rsidRPr="005359CF" w14:paraId="586B71FE" w14:textId="77777777" w:rsidTr="00A52929">
        <w:trPr>
          <w:trHeight w:val="771"/>
          <w:jc w:val="center"/>
        </w:trPr>
        <w:tc>
          <w:tcPr>
            <w:tcW w:w="674" w:type="dxa"/>
            <w:vAlign w:val="center"/>
          </w:tcPr>
          <w:p w14:paraId="5272EC7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DE77465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83" w:type="dxa"/>
            <w:vAlign w:val="center"/>
          </w:tcPr>
          <w:p w14:paraId="5368F944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D2F96D7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555" w:type="dxa"/>
            <w:vAlign w:val="center"/>
          </w:tcPr>
          <w:p w14:paraId="25BAC0F3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0888F416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084" w:type="dxa"/>
            <w:vAlign w:val="center"/>
          </w:tcPr>
          <w:p w14:paraId="0908A040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2AF869D4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Liczba  </w:t>
            </w:r>
            <w:proofErr w:type="spellStart"/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929" w:type="dxa"/>
            <w:vAlign w:val="center"/>
          </w:tcPr>
          <w:p w14:paraId="1700B4CC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124B43A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Cena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brutto</w:t>
            </w: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 xml:space="preserve">w zł za 1 </w:t>
            </w:r>
            <w:proofErr w:type="spellStart"/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331" w:type="dxa"/>
            <w:vAlign w:val="center"/>
          </w:tcPr>
          <w:p w14:paraId="4822DECD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CCA2E1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Wartość brutto w zł za miesiąc</w:t>
            </w:r>
          </w:p>
        </w:tc>
        <w:tc>
          <w:tcPr>
            <w:tcW w:w="1331" w:type="dxa"/>
            <w:vAlign w:val="center"/>
          </w:tcPr>
          <w:p w14:paraId="73583852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A7592B5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Wartość brutto w zł za okres </w:t>
            </w:r>
          </w:p>
          <w:p w14:paraId="2B89F967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7 miesięcy</w:t>
            </w:r>
          </w:p>
        </w:tc>
        <w:tc>
          <w:tcPr>
            <w:tcW w:w="1374" w:type="dxa"/>
            <w:vAlign w:val="center"/>
          </w:tcPr>
          <w:p w14:paraId="6731C17A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AD85616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Opłata jednorazowa brutto</w:t>
            </w:r>
          </w:p>
        </w:tc>
      </w:tr>
      <w:tr w:rsidR="0039187D" w:rsidRPr="005359CF" w14:paraId="0A8E5551" w14:textId="77777777" w:rsidTr="00A52929">
        <w:trPr>
          <w:trHeight w:val="153"/>
          <w:jc w:val="center"/>
        </w:trPr>
        <w:tc>
          <w:tcPr>
            <w:tcW w:w="674" w:type="dxa"/>
            <w:shd w:val="clear" w:color="auto" w:fill="E7E6E6" w:themeFill="background2"/>
            <w:vAlign w:val="center"/>
          </w:tcPr>
          <w:p w14:paraId="2D00FB9C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883" w:type="dxa"/>
            <w:shd w:val="clear" w:color="auto" w:fill="E7E6E6" w:themeFill="background2"/>
            <w:vAlign w:val="center"/>
          </w:tcPr>
          <w:p w14:paraId="19C15D73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555" w:type="dxa"/>
            <w:shd w:val="clear" w:color="auto" w:fill="E7E6E6" w:themeFill="background2"/>
            <w:vAlign w:val="center"/>
          </w:tcPr>
          <w:p w14:paraId="2A2ACD16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084" w:type="dxa"/>
            <w:shd w:val="clear" w:color="auto" w:fill="E7E6E6" w:themeFill="background2"/>
            <w:vAlign w:val="center"/>
          </w:tcPr>
          <w:p w14:paraId="470A8355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929" w:type="dxa"/>
            <w:shd w:val="clear" w:color="auto" w:fill="E7E6E6" w:themeFill="background2"/>
            <w:vAlign w:val="center"/>
          </w:tcPr>
          <w:p w14:paraId="795D3283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1331" w:type="dxa"/>
            <w:shd w:val="clear" w:color="auto" w:fill="E7E6E6" w:themeFill="background2"/>
            <w:vAlign w:val="center"/>
          </w:tcPr>
          <w:p w14:paraId="0767B53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1331" w:type="dxa"/>
            <w:shd w:val="clear" w:color="auto" w:fill="E7E6E6" w:themeFill="background2"/>
            <w:vAlign w:val="center"/>
          </w:tcPr>
          <w:p w14:paraId="30A0C37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374" w:type="dxa"/>
            <w:shd w:val="clear" w:color="auto" w:fill="E7E6E6" w:themeFill="background2"/>
            <w:vAlign w:val="center"/>
          </w:tcPr>
          <w:p w14:paraId="2278ACEA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</w:tr>
      <w:tr w:rsidR="0039187D" w:rsidRPr="005359CF" w14:paraId="5DBEC151" w14:textId="77777777" w:rsidTr="00A52929">
        <w:trPr>
          <w:trHeight w:val="572"/>
          <w:jc w:val="center"/>
        </w:trPr>
        <w:tc>
          <w:tcPr>
            <w:tcW w:w="674" w:type="dxa"/>
            <w:vAlign w:val="center"/>
          </w:tcPr>
          <w:p w14:paraId="116BC2C5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883" w:type="dxa"/>
            <w:vAlign w:val="center"/>
          </w:tcPr>
          <w:p w14:paraId="6E1BB7D6" w14:textId="77777777" w:rsidR="0039187D" w:rsidRPr="005359CF" w:rsidRDefault="0039187D" w:rsidP="00A52929">
            <w:pPr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 xml:space="preserve">Przechowywanie dokumentacji kat. B </w:t>
            </w:r>
            <w:r w:rsidRPr="005359CF">
              <w:rPr>
                <w:rFonts w:ascii="Open Sans" w:hAnsi="Open Sans" w:cs="Open Sans"/>
                <w:b/>
                <w:bCs/>
                <w:sz w:val="18"/>
                <w:szCs w:val="18"/>
              </w:rPr>
              <w:t>(miesięcznie)</w:t>
            </w:r>
          </w:p>
        </w:tc>
        <w:tc>
          <w:tcPr>
            <w:tcW w:w="555" w:type="dxa"/>
            <w:vAlign w:val="center"/>
          </w:tcPr>
          <w:p w14:paraId="38687664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359C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84" w:type="dxa"/>
            <w:vAlign w:val="center"/>
          </w:tcPr>
          <w:p w14:paraId="1A92B8AA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C31F89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900</w:t>
            </w:r>
          </w:p>
          <w:p w14:paraId="1D9D9314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4120249B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09292CF2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0BAE0334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2DBD99B7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</w:tr>
      <w:tr w:rsidR="0039187D" w:rsidRPr="005359CF" w14:paraId="1B04013B" w14:textId="77777777" w:rsidTr="00A52929">
        <w:trPr>
          <w:trHeight w:val="588"/>
          <w:jc w:val="center"/>
        </w:trPr>
        <w:tc>
          <w:tcPr>
            <w:tcW w:w="674" w:type="dxa"/>
            <w:vAlign w:val="center"/>
          </w:tcPr>
          <w:p w14:paraId="7A0B3755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83" w:type="dxa"/>
            <w:vAlign w:val="center"/>
          </w:tcPr>
          <w:p w14:paraId="1B56C233" w14:textId="77777777" w:rsidR="0039187D" w:rsidRPr="005359CF" w:rsidRDefault="0039187D" w:rsidP="00A5292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Archiwizacja dokumentacji (zabezpieczenie przekazanych materiałów przed zniszczeniem lub utratą, opisanie, spakowanie do pudeł archiwizacyjnych, wciągnięcie do elektronicznej ewidencji)</w:t>
            </w:r>
          </w:p>
        </w:tc>
        <w:tc>
          <w:tcPr>
            <w:tcW w:w="555" w:type="dxa"/>
            <w:vAlign w:val="center"/>
          </w:tcPr>
          <w:p w14:paraId="6A64DDFD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A52D58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359C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84" w:type="dxa"/>
            <w:vAlign w:val="center"/>
          </w:tcPr>
          <w:p w14:paraId="6DC95B2A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BB3E10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108</w:t>
            </w:r>
          </w:p>
          <w:p w14:paraId="0A48C38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14:paraId="2482ECF7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DC9730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44FCA2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440C4EB5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34433B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</w:tr>
      <w:tr w:rsidR="0039187D" w:rsidRPr="005359CF" w14:paraId="306746C1" w14:textId="77777777" w:rsidTr="00A52929">
        <w:trPr>
          <w:trHeight w:val="788"/>
          <w:jc w:val="center"/>
        </w:trPr>
        <w:tc>
          <w:tcPr>
            <w:tcW w:w="674" w:type="dxa"/>
            <w:vAlign w:val="center"/>
          </w:tcPr>
          <w:p w14:paraId="03B00343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2883" w:type="dxa"/>
            <w:vAlign w:val="center"/>
          </w:tcPr>
          <w:p w14:paraId="1279D81E" w14:textId="77777777" w:rsidR="0039187D" w:rsidRPr="005359CF" w:rsidRDefault="0039187D" w:rsidP="00A52929">
            <w:pPr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Brakowanie dokumentacji wydzielonej przez pracowników (odbiór z jednostki i niszczenie zgodne z obowiązującymi przepisami)</w:t>
            </w:r>
          </w:p>
        </w:tc>
        <w:tc>
          <w:tcPr>
            <w:tcW w:w="555" w:type="dxa"/>
            <w:vAlign w:val="center"/>
          </w:tcPr>
          <w:p w14:paraId="6764A1E8" w14:textId="77777777" w:rsidR="0039187D" w:rsidRPr="005359CF" w:rsidRDefault="0039187D" w:rsidP="00A5292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359C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84" w:type="dxa"/>
            <w:vAlign w:val="center"/>
          </w:tcPr>
          <w:p w14:paraId="1AA4252A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50</w:t>
            </w:r>
          </w:p>
        </w:tc>
        <w:tc>
          <w:tcPr>
            <w:tcW w:w="929" w:type="dxa"/>
            <w:vAlign w:val="center"/>
          </w:tcPr>
          <w:p w14:paraId="2632749B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78B0288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910F661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3AC8A79A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ED299E9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</w:tr>
      <w:tr w:rsidR="0039187D" w:rsidRPr="005359CF" w14:paraId="3A6AB71D" w14:textId="77777777" w:rsidTr="00A52929">
        <w:trPr>
          <w:trHeight w:val="788"/>
          <w:jc w:val="center"/>
        </w:trPr>
        <w:tc>
          <w:tcPr>
            <w:tcW w:w="674" w:type="dxa"/>
            <w:vAlign w:val="center"/>
          </w:tcPr>
          <w:p w14:paraId="05121C0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83" w:type="dxa"/>
            <w:vAlign w:val="center"/>
          </w:tcPr>
          <w:p w14:paraId="22CAF292" w14:textId="77777777" w:rsidR="0039187D" w:rsidRPr="005359CF" w:rsidRDefault="0039187D" w:rsidP="00A52929">
            <w:pPr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Jednorazowa opłata za przejęcie dokumentacji od dotychczasowego Wykonawcy</w:t>
            </w:r>
          </w:p>
        </w:tc>
        <w:tc>
          <w:tcPr>
            <w:tcW w:w="555" w:type="dxa"/>
            <w:vAlign w:val="center"/>
          </w:tcPr>
          <w:p w14:paraId="5EC88854" w14:textId="77777777" w:rsidR="0039187D" w:rsidRPr="005359CF" w:rsidRDefault="0039187D" w:rsidP="00A52929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359C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084" w:type="dxa"/>
            <w:vAlign w:val="center"/>
          </w:tcPr>
          <w:p w14:paraId="4E22EEA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59CF">
              <w:rPr>
                <w:rFonts w:ascii="Open Sans" w:hAnsi="Open Sans" w:cs="Open Sans"/>
                <w:sz w:val="18"/>
                <w:szCs w:val="18"/>
              </w:rPr>
              <w:t>792</w:t>
            </w:r>
          </w:p>
        </w:tc>
        <w:tc>
          <w:tcPr>
            <w:tcW w:w="929" w:type="dxa"/>
            <w:vAlign w:val="center"/>
          </w:tcPr>
          <w:p w14:paraId="2D2B8631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center"/>
          </w:tcPr>
          <w:p w14:paraId="79C7DEBD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  <w:tc>
          <w:tcPr>
            <w:tcW w:w="1331" w:type="dxa"/>
            <w:vAlign w:val="center"/>
          </w:tcPr>
          <w:p w14:paraId="03B8E9CE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X</w:t>
            </w:r>
          </w:p>
        </w:tc>
        <w:tc>
          <w:tcPr>
            <w:tcW w:w="1374" w:type="dxa"/>
            <w:vAlign w:val="center"/>
          </w:tcPr>
          <w:p w14:paraId="67EE4219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87D" w:rsidRPr="005359CF" w14:paraId="3659DB33" w14:textId="77777777" w:rsidTr="00A52929">
        <w:trPr>
          <w:trHeight w:val="653"/>
          <w:jc w:val="center"/>
        </w:trPr>
        <w:tc>
          <w:tcPr>
            <w:tcW w:w="7456" w:type="dxa"/>
            <w:gridSpan w:val="6"/>
            <w:vMerge w:val="restart"/>
            <w:vAlign w:val="center"/>
          </w:tcPr>
          <w:p w14:paraId="2AFF9AF2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Razem</w:t>
            </w:r>
          </w:p>
        </w:tc>
        <w:tc>
          <w:tcPr>
            <w:tcW w:w="1331" w:type="dxa"/>
            <w:vAlign w:val="center"/>
          </w:tcPr>
          <w:p w14:paraId="2AE7ED5D" w14:textId="77777777" w:rsidR="0039187D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E89CC26" w14:textId="77777777" w:rsidR="0039187D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A</w:t>
            </w:r>
          </w:p>
          <w:p w14:paraId="27698C99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1743854D" w14:textId="77777777" w:rsidR="0039187D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145DABE6" w14:textId="77777777" w:rsidR="0039187D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B</w:t>
            </w:r>
          </w:p>
          <w:p w14:paraId="6898509F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87D" w:rsidRPr="005359CF" w14:paraId="48FF11AA" w14:textId="77777777" w:rsidTr="00A52929">
        <w:trPr>
          <w:trHeight w:val="1812"/>
          <w:jc w:val="center"/>
        </w:trPr>
        <w:tc>
          <w:tcPr>
            <w:tcW w:w="7456" w:type="dxa"/>
            <w:gridSpan w:val="6"/>
            <w:vMerge/>
            <w:vAlign w:val="center"/>
          </w:tcPr>
          <w:p w14:paraId="303AFB89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1D07F99" w14:textId="77777777" w:rsidR="0039187D" w:rsidRPr="00566E4E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br/>
              <w:t>(należy wpisać sumę z lp. 1 – 3 z kol. 8)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br/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br/>
              <w:t>…………..</w:t>
            </w:r>
          </w:p>
        </w:tc>
        <w:tc>
          <w:tcPr>
            <w:tcW w:w="1374" w:type="dxa"/>
            <w:vAlign w:val="center"/>
          </w:tcPr>
          <w:p w14:paraId="16BBFFB4" w14:textId="77777777" w:rsidR="0039187D" w:rsidRDefault="0039187D" w:rsidP="00A52929">
            <w:pP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br/>
              <w:t>(należy wpisać kwotę z lp. 4 z kol. 9)</w:t>
            </w:r>
          </w:p>
          <w:p w14:paraId="454D5E2D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22D09E" w14:textId="77777777" w:rsidR="0039187D" w:rsidRDefault="0039187D" w:rsidP="00A52929">
            <w:pPr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</w:pPr>
          </w:p>
          <w:p w14:paraId="06AA294D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14:glow w14:rad="63500">
                  <w14:schemeClr w14:val="accent1">
                    <w14:alpha w14:val="60000"/>
                    <w14:satMod w14:val="175000"/>
                  </w14:schemeClr>
                </w14:glow>
              </w:rPr>
              <w:t>…………..</w:t>
            </w:r>
          </w:p>
        </w:tc>
      </w:tr>
      <w:tr w:rsidR="0039187D" w:rsidRPr="005359CF" w14:paraId="7C159280" w14:textId="77777777" w:rsidTr="00A52929">
        <w:trPr>
          <w:trHeight w:val="788"/>
          <w:jc w:val="center"/>
        </w:trPr>
        <w:tc>
          <w:tcPr>
            <w:tcW w:w="8787" w:type="dxa"/>
            <w:gridSpan w:val="7"/>
            <w:vAlign w:val="center"/>
          </w:tcPr>
          <w:p w14:paraId="7C55846A" w14:textId="77777777" w:rsidR="0039187D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Łączne wynagrodzenie brutto za wykonanie przedmiotu zamówienia (A + B)</w:t>
            </w:r>
          </w:p>
        </w:tc>
        <w:tc>
          <w:tcPr>
            <w:tcW w:w="1374" w:type="dxa"/>
            <w:vAlign w:val="center"/>
          </w:tcPr>
          <w:p w14:paraId="77C5D8A8" w14:textId="77777777" w:rsidR="0039187D" w:rsidRPr="005359CF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2A220E0" w14:textId="77777777" w:rsidR="0039187D" w:rsidRPr="00642EA0" w:rsidRDefault="0039187D" w:rsidP="0039187D">
      <w:pPr>
        <w:widowControl w:val="0"/>
        <w:tabs>
          <w:tab w:val="left" w:pos="284"/>
        </w:tabs>
        <w:suppressAutoHyphens/>
        <w:spacing w:after="0" w:line="240" w:lineRule="auto"/>
        <w:ind w:right="-142"/>
        <w:jc w:val="both"/>
        <w:rPr>
          <w:rFonts w:ascii="Open Sans" w:hAnsi="Open Sans" w:cs="Open Sans"/>
          <w:sz w:val="18"/>
          <w:szCs w:val="18"/>
        </w:rPr>
      </w:pPr>
    </w:p>
    <w:p w14:paraId="00D40C44" w14:textId="77777777" w:rsidR="0039187D" w:rsidRPr="00642EA0" w:rsidRDefault="0039187D" w:rsidP="0039187D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2EA0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1E74CD7" w14:textId="77777777" w:rsidR="0039187D" w:rsidRPr="00642EA0" w:rsidRDefault="0039187D" w:rsidP="0039187D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2EA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42EA0">
        <w:rPr>
          <w:rFonts w:ascii="Open Sans" w:hAnsi="Open Sans" w:cs="Open Sans"/>
          <w:sz w:val="18"/>
          <w:szCs w:val="18"/>
        </w:rPr>
        <w:t xml:space="preserve">w zw. z art. 7 ust. 9 </w:t>
      </w:r>
      <w:r w:rsidRPr="00642EA0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17BC088" w14:textId="77777777" w:rsidR="0039187D" w:rsidRPr="00642EA0" w:rsidRDefault="0039187D" w:rsidP="0039187D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right="-46" w:hanging="284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42EA0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</w:t>
      </w:r>
      <w:r w:rsidRPr="00642EA0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umowy z Dyrekcją Rozbudowy Miasta Gdańska w Gdańsku (Zamawiającym), zobowiązuję się do wypełniania związanych z nią obowiązków informacyjnych, przewidzianych w art. 13 i 14 RODO. </w:t>
      </w:r>
    </w:p>
    <w:p w14:paraId="0395D9FB" w14:textId="77777777" w:rsidR="0039187D" w:rsidRPr="00642EA0" w:rsidRDefault="0039187D" w:rsidP="0039187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6AF4FF1" w14:textId="77777777" w:rsidR="0039187D" w:rsidRDefault="0039187D" w:rsidP="0039187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E9ACBE1" w14:textId="77777777" w:rsidR="0039187D" w:rsidRPr="00642EA0" w:rsidRDefault="0039187D" w:rsidP="0039187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39187D" w:rsidRPr="00642EA0" w14:paraId="36FF9A10" w14:textId="77777777" w:rsidTr="00A52929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7631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0E96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39187D" w:rsidRPr="00642EA0" w14:paraId="798046F6" w14:textId="77777777" w:rsidTr="00A5292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C61E2D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187D" w:rsidRPr="00642EA0" w14:paraId="3C3B06D4" w14:textId="77777777" w:rsidTr="00A52929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2F486C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-29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5FA3738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252CF8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39187D" w:rsidRPr="00642EA0" w14:paraId="48A5CFC4" w14:textId="77777777" w:rsidTr="00A52929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B999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0077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5EC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C2074BD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2B24AB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2A7BD4" w14:textId="77777777" w:rsidR="0039187D" w:rsidRPr="00642EA0" w:rsidRDefault="0039187D" w:rsidP="0039187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DD4756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206877C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886056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E4973C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58ACA63" w14:textId="77777777" w:rsidR="0039187D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8831FE3" w14:textId="77777777" w:rsidR="0039187D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39187D" w:rsidSect="0039187D">
          <w:headerReference w:type="default" r:id="rId7"/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96B4546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4D40EE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42EA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a</w:t>
      </w:r>
    </w:p>
    <w:p w14:paraId="75C0D4A2" w14:textId="77777777" w:rsidR="0039187D" w:rsidRPr="00642EA0" w:rsidRDefault="0039187D" w:rsidP="0039187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  <w:r w:rsidRPr="00642EA0">
        <w:rPr>
          <w:rFonts w:ascii="Open Sans" w:hAnsi="Open Sans" w:cs="Open Sans"/>
          <w:sz w:val="18"/>
          <w:szCs w:val="18"/>
        </w:rPr>
        <w:t>WYKAZ WYKONANYCH USŁUG</w:t>
      </w:r>
    </w:p>
    <w:p w14:paraId="01AA3388" w14:textId="77777777" w:rsidR="0039187D" w:rsidRPr="00642EA0" w:rsidRDefault="0039187D" w:rsidP="0039187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3495"/>
        <w:gridCol w:w="6379"/>
        <w:gridCol w:w="1701"/>
        <w:gridCol w:w="1985"/>
      </w:tblGrid>
      <w:tr w:rsidR="0039187D" w:rsidRPr="00642EA0" w14:paraId="25908E3F" w14:textId="77777777" w:rsidTr="00A52929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79879270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0" w:name="_Hlk81574048"/>
            <w:r w:rsidRPr="00642EA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95" w:type="dxa"/>
            <w:shd w:val="clear" w:color="auto" w:fill="D9D9D9" w:themeFill="background1" w:themeFillShade="D9"/>
            <w:vAlign w:val="center"/>
          </w:tcPr>
          <w:p w14:paraId="6109CF11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059B8A2" w14:textId="77777777" w:rsidR="0039187D" w:rsidRPr="00642EA0" w:rsidRDefault="0039187D" w:rsidP="00A52929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 xml:space="preserve">Czy zamówienie </w:t>
            </w:r>
            <w:r w:rsidRPr="00840E92">
              <w:rPr>
                <w:rFonts w:ascii="Open Sans" w:hAnsi="Open Sans" w:cs="Open Sans"/>
                <w:sz w:val="18"/>
                <w:szCs w:val="18"/>
              </w:rPr>
              <w:t>obejmowało (a w przypadku świadczeń powtarzających się lub ciągłych nadal wykonywanych również obejmuje) swoim zakresem archiwizację kategorii B w rozumieniu Rozporządzenia Ministra Kultury i Dziedzictwa Narodowego z dnia 20 października 2015 r. w sprawie klasyfikowania i kwalifikowania dokumentacji, przekazywania materiałów archiwalnych do archiwów państwowych i brakowania dokumentacji niearchiwalnej, w ilości co najmniej 1000 metrów bieżących</w:t>
            </w:r>
            <w:r w:rsidRPr="00642EA0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D0D098D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83432E1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9187D" w:rsidRPr="00642EA0" w14:paraId="6C5FE085" w14:textId="77777777" w:rsidTr="00A52929">
        <w:trPr>
          <w:trHeight w:val="1052"/>
        </w:trPr>
        <w:tc>
          <w:tcPr>
            <w:tcW w:w="469" w:type="dxa"/>
            <w:vAlign w:val="center"/>
          </w:tcPr>
          <w:p w14:paraId="35ADDCAE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95" w:type="dxa"/>
            <w:vAlign w:val="center"/>
          </w:tcPr>
          <w:p w14:paraId="69F7D839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642EFAD1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79590448" w14:textId="77777777" w:rsidR="0039187D" w:rsidRDefault="0039187D" w:rsidP="00A5292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67062E9F" w14:textId="77777777" w:rsidR="0039187D" w:rsidRDefault="0039187D" w:rsidP="00A5292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73377C53" w14:textId="77777777" w:rsidR="0039187D" w:rsidRDefault="0039187D" w:rsidP="00A5292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32A971F1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5" w:type="dxa"/>
            <w:vAlign w:val="center"/>
          </w:tcPr>
          <w:p w14:paraId="2984F2B5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9187D" w:rsidRPr="00642EA0" w14:paraId="6676A353" w14:textId="77777777" w:rsidTr="00A52929">
        <w:trPr>
          <w:trHeight w:val="1052"/>
        </w:trPr>
        <w:tc>
          <w:tcPr>
            <w:tcW w:w="469" w:type="dxa"/>
            <w:vAlign w:val="center"/>
          </w:tcPr>
          <w:p w14:paraId="35353532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495" w:type="dxa"/>
            <w:vAlign w:val="center"/>
          </w:tcPr>
          <w:p w14:paraId="554681C6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14:paraId="0CED7521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701" w:type="dxa"/>
            <w:vAlign w:val="center"/>
          </w:tcPr>
          <w:p w14:paraId="0CB3318F" w14:textId="77777777" w:rsidR="0039187D" w:rsidRDefault="0039187D" w:rsidP="00A5292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rozpoczęcia:</w:t>
            </w:r>
          </w:p>
          <w:p w14:paraId="5180E1C3" w14:textId="77777777" w:rsidR="0039187D" w:rsidRDefault="0039187D" w:rsidP="00A5292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</w:p>
          <w:p w14:paraId="5861D320" w14:textId="77777777" w:rsidR="0039187D" w:rsidRDefault="0039187D" w:rsidP="00A52929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Data zakończenia (o ile dotyczy):</w:t>
            </w:r>
          </w:p>
          <w:p w14:paraId="3BED51EF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2B0A">
              <w:rPr>
                <w:rFonts w:ascii="Open Sans" w:hAnsi="Open Sans" w:cs="Open Sans"/>
                <w:sz w:val="18"/>
                <w:szCs w:val="18"/>
              </w:rPr>
              <w:t>……………….</w:t>
            </w:r>
          </w:p>
        </w:tc>
        <w:tc>
          <w:tcPr>
            <w:tcW w:w="1985" w:type="dxa"/>
            <w:vAlign w:val="center"/>
          </w:tcPr>
          <w:p w14:paraId="1A6D1977" w14:textId="77777777" w:rsidR="0039187D" w:rsidRPr="00642EA0" w:rsidRDefault="0039187D" w:rsidP="00A5292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0"/>
    <w:p w14:paraId="706490B9" w14:textId="77777777" w:rsidR="0039187D" w:rsidRPr="00642EA0" w:rsidRDefault="0039187D" w:rsidP="0039187D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642EA0">
        <w:rPr>
          <w:rFonts w:ascii="Open Sans" w:hAnsi="Open Sans" w:cs="Open Sans"/>
          <w:sz w:val="18"/>
          <w:szCs w:val="18"/>
        </w:rPr>
        <w:t>(*) niepotrzebne skreślić</w:t>
      </w:r>
    </w:p>
    <w:p w14:paraId="0DFD5524" w14:textId="77777777" w:rsidR="0039187D" w:rsidRPr="00642EA0" w:rsidRDefault="0039187D" w:rsidP="0039187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39187D" w:rsidRPr="00642EA0" w14:paraId="14ED39B8" w14:textId="77777777" w:rsidTr="00A52929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0864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B4A8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39187D" w:rsidRPr="00642EA0" w14:paraId="0F15C0B1" w14:textId="77777777" w:rsidTr="00A5292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BCC1385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187D" w:rsidRPr="00642EA0" w14:paraId="75D292F9" w14:textId="77777777" w:rsidTr="00A52929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08E0504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634590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270A0B8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9187D" w:rsidRPr="00642EA0" w14:paraId="66871158" w14:textId="77777777" w:rsidTr="00A52929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5C62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43E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C3CA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6B14B90" w14:textId="77777777" w:rsidR="0039187D" w:rsidRPr="00642EA0" w:rsidRDefault="0039187D" w:rsidP="0039187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  <w:sectPr w:rsidR="0039187D" w:rsidRPr="00642EA0" w:rsidSect="0039187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ACB10C" w14:textId="77777777" w:rsidR="0039187D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100E84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5098A16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42EA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7A03474E" w14:textId="77777777" w:rsidR="0039187D" w:rsidRPr="00642EA0" w:rsidRDefault="0039187D" w:rsidP="0039187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42EA0">
        <w:rPr>
          <w:rFonts w:ascii="Open Sans" w:eastAsia="Open Sans" w:hAnsi="Open Sans" w:cs="Open Sans"/>
          <w:sz w:val="18"/>
          <w:szCs w:val="18"/>
        </w:rPr>
        <w:t>WYKAZ OSÓB,</w:t>
      </w:r>
      <w:r w:rsidRPr="00642EA0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6AD368F4" w14:textId="77777777" w:rsidR="0039187D" w:rsidRPr="00642EA0" w:rsidRDefault="0039187D" w:rsidP="0039187D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10064"/>
      </w:tblGrid>
      <w:tr w:rsidR="0039187D" w:rsidRPr="00642EA0" w14:paraId="7A870289" w14:textId="77777777" w:rsidTr="00A52929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6E4EF4" w14:textId="77777777" w:rsidR="0039187D" w:rsidRPr="00642EA0" w:rsidRDefault="0039187D" w:rsidP="00A5292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42EA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1D7B949" w14:textId="77777777" w:rsidR="0039187D" w:rsidRPr="00642EA0" w:rsidRDefault="0039187D" w:rsidP="00A5292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42EA0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BEC0CC6" w14:textId="77777777" w:rsidR="0039187D" w:rsidRPr="00642EA0" w:rsidRDefault="0039187D" w:rsidP="00A5292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42EA0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0064" w:type="dxa"/>
            <w:shd w:val="clear" w:color="auto" w:fill="D9D9D9" w:themeFill="background1" w:themeFillShade="D9"/>
            <w:vAlign w:val="center"/>
          </w:tcPr>
          <w:p w14:paraId="19B2C6F2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42EA0">
              <w:rPr>
                <w:rFonts w:ascii="Open Sans" w:hAnsi="Open Sans" w:cs="Open Sans"/>
                <w:sz w:val="18"/>
                <w:szCs w:val="18"/>
              </w:rPr>
              <w:t>Wykształcenie i doświadczenie</w:t>
            </w:r>
          </w:p>
        </w:tc>
      </w:tr>
      <w:tr w:rsidR="0039187D" w:rsidRPr="00642EA0" w14:paraId="1502E09B" w14:textId="77777777" w:rsidTr="00A52929">
        <w:trPr>
          <w:trHeight w:val="2124"/>
        </w:trPr>
        <w:tc>
          <w:tcPr>
            <w:tcW w:w="567" w:type="dxa"/>
            <w:vAlign w:val="center"/>
          </w:tcPr>
          <w:p w14:paraId="28792CB2" w14:textId="77777777" w:rsidR="0039187D" w:rsidRPr="00642EA0" w:rsidRDefault="0039187D" w:rsidP="00A5292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42EA0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4BB463EF" w14:textId="77777777" w:rsidR="0039187D" w:rsidRPr="00642EA0" w:rsidRDefault="0039187D" w:rsidP="00A5292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6A954C" w14:textId="77777777" w:rsidR="0039187D" w:rsidRPr="00642EA0" w:rsidRDefault="0039187D" w:rsidP="00A5292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42EA0">
              <w:rPr>
                <w:rFonts w:ascii="Open Sans" w:eastAsia="Open Sans" w:hAnsi="Open Sans" w:cs="Open Sans"/>
                <w:sz w:val="18"/>
                <w:szCs w:val="18"/>
              </w:rPr>
              <w:t>Archiwista</w:t>
            </w:r>
          </w:p>
        </w:tc>
        <w:tc>
          <w:tcPr>
            <w:tcW w:w="10064" w:type="dxa"/>
            <w:vAlign w:val="center"/>
          </w:tcPr>
          <w:p w14:paraId="2DEE7DC5" w14:textId="77777777" w:rsidR="0039187D" w:rsidRDefault="0039187D" w:rsidP="0039187D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25C80">
              <w:rPr>
                <w:rFonts w:ascii="Open Sans" w:hAnsi="Open Sans" w:cs="Open Sans"/>
                <w:sz w:val="18"/>
                <w:szCs w:val="18"/>
              </w:rPr>
              <w:t xml:space="preserve">wymagane wykształcenie specjalistyczne oraz praktyka zawodowa określone w Rozporządzeniu Ministra Kultury z dnia 1 kwietnia 2005 r. w sprawie określenia rodzaju wykształcenia uznanego za specjalistyczne oraz dokumentów potwierdzających posiadanie praktyki zawodowej, wymaganych od osób wykonujących niektóre czynności, związane z dokumentacją osobową i płacową pracodawców, oraz </w:t>
            </w:r>
          </w:p>
          <w:p w14:paraId="315BBD64" w14:textId="77777777" w:rsidR="0039187D" w:rsidRPr="00125C80" w:rsidRDefault="0039187D" w:rsidP="0039187D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ind w:left="449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25C80">
              <w:rPr>
                <w:rFonts w:ascii="Open Sans" w:hAnsi="Open Sans" w:cs="Open Sans"/>
                <w:sz w:val="18"/>
                <w:szCs w:val="18"/>
              </w:rPr>
              <w:t xml:space="preserve">wskazana do realizacji zamówienia osoba osobiście uporządkowała i zarchiwizowała dokumentację kategorii B w rozumieniu Rozporządzenia Ministra Kultury i Dziedzictwa Narodowego z dnia 20 października 2015 r. w sprawie klasyfikowania i kwalifikowania dokumentacji, przekazywania materiałów archiwalnych do archiwów państwowych i brakowania dokumentacji niearchiwalnej w ilości co najmniej 500 </w:t>
            </w:r>
            <w:proofErr w:type="spellStart"/>
            <w:r w:rsidRPr="00125C80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  <w:r w:rsidRPr="00125C80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277D8277" w14:textId="77777777" w:rsidR="0039187D" w:rsidRPr="00642EA0" w:rsidRDefault="0039187D" w:rsidP="00A5292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52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A6F57D4" w14:textId="77777777" w:rsidR="0039187D" w:rsidRPr="00642EA0" w:rsidRDefault="0039187D" w:rsidP="0039187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0C89185D" w14:textId="77777777" w:rsidR="0039187D" w:rsidRPr="00642EA0" w:rsidRDefault="0039187D" w:rsidP="0039187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8491"/>
      </w:tblGrid>
      <w:tr w:rsidR="0039187D" w:rsidRPr="00642EA0" w14:paraId="7B4F6A3D" w14:textId="77777777" w:rsidTr="00A52929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720B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10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C3B2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39187D" w:rsidRPr="00642EA0" w14:paraId="45A0FDF2" w14:textId="77777777" w:rsidTr="00A52929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0ABB08E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39187D" w:rsidRPr="00642EA0" w14:paraId="279BA7C0" w14:textId="77777777" w:rsidTr="00A52929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3AF5E5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F828E3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454603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42EA0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9187D" w:rsidRPr="00642EA0" w14:paraId="22964E8B" w14:textId="77777777" w:rsidTr="00A52929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2F3E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23BB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E57" w14:textId="77777777" w:rsidR="0039187D" w:rsidRPr="00642EA0" w:rsidRDefault="0039187D" w:rsidP="00A5292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B4FE34A" w14:textId="77777777" w:rsidR="0039187D" w:rsidRPr="00642EA0" w:rsidRDefault="0039187D" w:rsidP="0039187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2CF81F2" w14:textId="77777777" w:rsidR="0039187D" w:rsidRPr="00642EA0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B908B1" w14:textId="77777777" w:rsidR="0039187D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8F37BB" w14:textId="77777777" w:rsidR="0039187D" w:rsidRDefault="0039187D" w:rsidP="003918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39187D" w:rsidSect="0039187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59DB12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642EA0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5D362F15" w14:textId="77777777" w:rsidR="0039187D" w:rsidRPr="00642EA0" w:rsidRDefault="0039187D" w:rsidP="003918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2B927E7" w14:textId="77777777" w:rsidR="0039187D" w:rsidRPr="00642EA0" w:rsidRDefault="0039187D" w:rsidP="0039187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642EA0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43C7248" w14:textId="77777777" w:rsidR="0039187D" w:rsidRPr="00642EA0" w:rsidRDefault="0039187D" w:rsidP="0039187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642EA0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6DF8F1D2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26208F1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9">
        <w:r w:rsidRPr="00642EA0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5FDBE93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0" w:history="1">
        <w:r w:rsidRPr="00642EA0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284C9A5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6B38B145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78F59C2C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1754AC9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BC2ABCF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645CCD0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ECF17C5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9CFDEBE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6A11ABA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D8B4D80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742911F8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6A35B91" w14:textId="77777777" w:rsidR="0039187D" w:rsidRPr="00642EA0" w:rsidRDefault="0039187D" w:rsidP="003918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3FCA8E9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2EE8C751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33332BA5" w14:textId="77777777" w:rsidR="0039187D" w:rsidRPr="00642EA0" w:rsidRDefault="0039187D" w:rsidP="0039187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42EA0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sectPr w:rsidR="0039187D" w:rsidRPr="00642EA0" w:rsidSect="00085D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96A8" w14:textId="77777777" w:rsidR="002B1F73" w:rsidRDefault="002B1F73" w:rsidP="002B1F73">
    <w:pPr>
      <w:pStyle w:val="Stopka"/>
      <w:spacing w:after="60"/>
      <w:rPr>
        <w:b/>
        <w:sz w:val="14"/>
      </w:rPr>
    </w:pPr>
  </w:p>
  <w:p w14:paraId="669C9521" w14:textId="77777777" w:rsidR="002B1F73" w:rsidRPr="00B03112" w:rsidRDefault="002B1F73" w:rsidP="002B1F73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6BE2453C" wp14:editId="628707F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011F49F" w14:textId="77777777" w:rsidR="002B1F73" w:rsidRPr="00B03112" w:rsidRDefault="002B1F73" w:rsidP="002B1F73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4C76061A" w14:textId="77777777" w:rsidR="002B1F73" w:rsidRDefault="002B1F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DBD3" w14:textId="77777777" w:rsidR="00FE2E32" w:rsidRDefault="00FE2E32">
    <w:pPr>
      <w:pStyle w:val="Nagwek"/>
    </w:pPr>
  </w:p>
  <w:p w14:paraId="44FE723B" w14:textId="77777777" w:rsidR="00FE2E32" w:rsidRDefault="00FE2E32">
    <w:pPr>
      <w:pStyle w:val="Nagwek"/>
    </w:pPr>
  </w:p>
  <w:p w14:paraId="409FE20A" w14:textId="77777777" w:rsidR="00FE2E32" w:rsidRDefault="00FE2E32">
    <w:pPr>
      <w:pStyle w:val="Nagwek"/>
    </w:pPr>
  </w:p>
  <w:p w14:paraId="1701B5D0" w14:textId="77777777" w:rsidR="00FE2E32" w:rsidRPr="008F3076" w:rsidRDefault="00FE2E32" w:rsidP="00FE2E32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</w:t>
    </w:r>
    <w:r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</w:t>
    </w:r>
    <w:r>
      <w:rPr>
        <w:rFonts w:ascii="Open Sans" w:hAnsi="Open Sans" w:cs="Open Sans"/>
        <w:b/>
        <w:sz w:val="18"/>
      </w:rPr>
      <w:t>.6.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W/MN</w:t>
    </w:r>
  </w:p>
  <w:p w14:paraId="67C10F60" w14:textId="7CAF43A8" w:rsidR="006F0CC0" w:rsidRPr="00FE2E32" w:rsidRDefault="00FE2E32" w:rsidP="00FE2E32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63/</w:t>
    </w:r>
    <w:r w:rsidRPr="008F3076">
      <w:rPr>
        <w:rFonts w:ascii="Open Sans" w:hAnsi="Open Sans" w:cs="Open Sans"/>
        <w:b/>
        <w:sz w:val="18"/>
      </w:rPr>
      <w:t>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5BA02AD6" wp14:editId="693C641B">
          <wp:simplePos x="0" y="0"/>
          <wp:positionH relativeFrom="margin">
            <wp:posOffset>-14605</wp:posOffset>
          </wp:positionH>
          <wp:positionV relativeFrom="page">
            <wp:posOffset>144780</wp:posOffset>
          </wp:positionV>
          <wp:extent cx="2210435" cy="720090"/>
          <wp:effectExtent l="0" t="0" r="0" b="3810"/>
          <wp:wrapNone/>
          <wp:docPr id="240651276" name="Obraz 240651276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651276" name="Obraz 240651276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67FD0C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5C04CB">
      <w:rPr>
        <w:rFonts w:ascii="Open Sans" w:hAnsi="Open Sans" w:cs="Open Sans"/>
        <w:b/>
        <w:sz w:val="18"/>
      </w:rPr>
      <w:t>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</w:t>
    </w:r>
    <w:r w:rsidR="005C04CB">
      <w:rPr>
        <w:rFonts w:ascii="Open Sans" w:hAnsi="Open Sans" w:cs="Open Sans"/>
        <w:b/>
        <w:sz w:val="18"/>
      </w:rPr>
      <w:t>2</w:t>
    </w:r>
    <w:r w:rsidRPr="003944C8">
      <w:rPr>
        <w:rFonts w:ascii="Open Sans" w:hAnsi="Open Sans" w:cs="Open Sans"/>
        <w:b/>
        <w:sz w:val="18"/>
      </w:rPr>
      <w:t>1.</w:t>
    </w:r>
    <w:r w:rsidR="005C04CB">
      <w:rPr>
        <w:rFonts w:ascii="Open Sans" w:hAnsi="Open Sans" w:cs="Open Sans"/>
        <w:b/>
        <w:sz w:val="18"/>
      </w:rPr>
      <w:t>6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E23915">
      <w:rPr>
        <w:rFonts w:ascii="Open Sans" w:hAnsi="Open Sans" w:cs="Open Sans"/>
        <w:b/>
        <w:sz w:val="18"/>
      </w:rPr>
      <w:t>W/</w:t>
    </w:r>
    <w:r w:rsidR="005A0019">
      <w:rPr>
        <w:rFonts w:ascii="Open Sans" w:hAnsi="Open Sans" w:cs="Open Sans"/>
        <w:b/>
        <w:sz w:val="18"/>
      </w:rPr>
      <w:t>MN</w:t>
    </w:r>
  </w:p>
  <w:p w14:paraId="3E55755F" w14:textId="309D973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4CB">
      <w:rPr>
        <w:rFonts w:ascii="Open Sans" w:hAnsi="Open Sans" w:cs="Open Sans"/>
        <w:b/>
        <w:sz w:val="18"/>
      </w:rPr>
      <w:t>63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3D2B"/>
    <w:multiLevelType w:val="hybridMultilevel"/>
    <w:tmpl w:val="418E383A"/>
    <w:lvl w:ilvl="0" w:tplc="16EE293C">
      <w:start w:val="1"/>
      <w:numFmt w:val="lowerLetter"/>
      <w:lvlText w:val="%1)"/>
      <w:lvlJc w:val="left"/>
      <w:pPr>
        <w:ind w:left="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94392"/>
    <w:multiLevelType w:val="hybridMultilevel"/>
    <w:tmpl w:val="5A68A950"/>
    <w:lvl w:ilvl="0" w:tplc="DA06D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5"/>
  </w:num>
  <w:num w:numId="3" w16cid:durableId="688339249">
    <w:abstractNumId w:val="37"/>
  </w:num>
  <w:num w:numId="4" w16cid:durableId="1746339543">
    <w:abstractNumId w:val="47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8"/>
  </w:num>
  <w:num w:numId="8" w16cid:durableId="1638487160">
    <w:abstractNumId w:val="33"/>
  </w:num>
  <w:num w:numId="9" w16cid:durableId="2091076651">
    <w:abstractNumId w:val="23"/>
  </w:num>
  <w:num w:numId="10" w16cid:durableId="1048411133">
    <w:abstractNumId w:val="46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1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3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6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29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5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2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204952886">
    <w:abstractNumId w:val="30"/>
  </w:num>
  <w:num w:numId="47" w16cid:durableId="154679297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1048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1F73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187D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C04CB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0CC0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23915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E2E32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mailto:iod.drmg@gdansk.gd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14</cp:revision>
  <dcterms:created xsi:type="dcterms:W3CDTF">2024-02-12T11:16:00Z</dcterms:created>
  <dcterms:modified xsi:type="dcterms:W3CDTF">2024-04-26T11:35:00Z</dcterms:modified>
</cp:coreProperties>
</file>