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7C23B" w14:textId="77777777" w:rsidR="00502928" w:rsidRPr="00227576" w:rsidRDefault="00502928" w:rsidP="001036CA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8F324D4" w14:textId="77777777" w:rsidR="00502928" w:rsidRPr="00227576" w:rsidRDefault="00502928" w:rsidP="001036C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2</w:t>
      </w:r>
    </w:p>
    <w:p w14:paraId="32D8B93A" w14:textId="77777777" w:rsidR="00502928" w:rsidRPr="00227576" w:rsidRDefault="00502928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</w:p>
    <w:p w14:paraId="3F46A23D" w14:textId="77777777" w:rsidR="00502928" w:rsidRPr="00227576" w:rsidRDefault="00502928" w:rsidP="001036CA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>Dyrekcja Rozbudowy Miasta Gdańska</w:t>
      </w:r>
    </w:p>
    <w:p w14:paraId="13CAD288" w14:textId="77777777" w:rsidR="00502928" w:rsidRPr="00227576" w:rsidRDefault="00502928" w:rsidP="001036CA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 xml:space="preserve">ul. Żaglowa 11, 80-560 Gdańsk </w:t>
      </w:r>
    </w:p>
    <w:p w14:paraId="66FB731C" w14:textId="77777777" w:rsidR="00502928" w:rsidRPr="00227576" w:rsidRDefault="00502928" w:rsidP="001036C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577BF2DB" w14:textId="77777777" w:rsidR="00502928" w:rsidRPr="00227576" w:rsidRDefault="00502928" w:rsidP="001036CA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OFERTA</w:t>
      </w:r>
    </w:p>
    <w:p w14:paraId="492094CC" w14:textId="77777777" w:rsidR="00502928" w:rsidRPr="00227576" w:rsidRDefault="00502928" w:rsidP="001036CA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 w:eastAsia="x-none"/>
        </w:rPr>
      </w:pPr>
    </w:p>
    <w:p w14:paraId="01F93CC4" w14:textId="77777777" w:rsidR="00502928" w:rsidRPr="00227576" w:rsidRDefault="00502928" w:rsidP="001036CA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……………………………………………………………………………………………………………………………………………………………..…………</w:t>
      </w:r>
    </w:p>
    <w:p w14:paraId="519CD8D5" w14:textId="77777777" w:rsidR="00502928" w:rsidRPr="00227576" w:rsidRDefault="00502928" w:rsidP="001036CA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(imię i nazwisko/firma wykonawcy, adres zamieszkania/siedziba)</w:t>
      </w:r>
    </w:p>
    <w:p w14:paraId="093754FA" w14:textId="77777777" w:rsidR="00502928" w:rsidRPr="00227576" w:rsidRDefault="00502928" w:rsidP="001036CA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2AC3AD06" w14:textId="77777777" w:rsidR="00502928" w:rsidRPr="00227576" w:rsidRDefault="00502928" w:rsidP="001036CA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nr telefonu kontaktowego: ……………………………..…..., e-mail: ……………………………………………………………………………</w:t>
      </w:r>
    </w:p>
    <w:p w14:paraId="2FD18D7B" w14:textId="77777777" w:rsidR="00502928" w:rsidRPr="00227576" w:rsidRDefault="00502928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52D7A68" w14:textId="77777777" w:rsidR="00502928" w:rsidRPr="00227576" w:rsidRDefault="00502928" w:rsidP="001036CA">
      <w:pPr>
        <w:spacing w:after="0" w:line="240" w:lineRule="auto"/>
        <w:ind w:right="-46"/>
        <w:jc w:val="both"/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</w:pPr>
      <w:r w:rsidRPr="00227576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Po zapoznaniu się z Zaproszeniem do złożenia oferty wraz z załącznikami niniejszym składam ofertę na </w:t>
      </w:r>
      <w:r w:rsidRPr="00227576">
        <w:rPr>
          <w:rStyle w:val="Teksttreci"/>
          <w:rFonts w:ascii="Open Sans" w:hAnsi="Open Sans" w:cs="Open Sans"/>
          <w:b/>
          <w:bCs/>
          <w:color w:val="000000"/>
          <w:sz w:val="18"/>
          <w:szCs w:val="18"/>
          <w:lang w:val="pl-PL"/>
        </w:rPr>
        <w:t>obsługę prawną w zakresie zastępstwa procesowego w postępowaniach arbitrażowych, pojednawczych lub przed sądami, trybunałami lub innymi organami publicznymi Państwa członkowskiego Unii Europejskiej, państwa trzecich lub przed międzynarodowymi sądami, trybunałami, instancjami arbitrażowymi lub pojednawczymi w sprawach wynikających lub związanych z dotychczasową działalnością DRMG.</w:t>
      </w:r>
    </w:p>
    <w:p w14:paraId="0CBDAFA4" w14:textId="77777777" w:rsidR="00502928" w:rsidRPr="00227576" w:rsidRDefault="00502928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6407E178" w14:textId="77777777" w:rsidR="00502928" w:rsidRPr="00227576" w:rsidRDefault="00502928" w:rsidP="001036CA">
      <w:pPr>
        <w:pStyle w:val="Akapitzlist"/>
        <w:numPr>
          <w:ilvl w:val="0"/>
          <w:numId w:val="2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Zobowiązuję się wykonać przedmiot zamówienia określony w zaproszeniu do złożenia oferty, </w:t>
      </w: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 xml:space="preserve">za wynagrodzenie ryczałtowe w wysokości: </w:t>
      </w: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483"/>
        <w:gridCol w:w="5053"/>
        <w:gridCol w:w="3248"/>
      </w:tblGrid>
      <w:tr w:rsidR="00AD466C" w:rsidRPr="00227576" w14:paraId="52FF005B" w14:textId="77777777" w:rsidTr="00992361">
        <w:trPr>
          <w:trHeight w:val="668"/>
          <w:jc w:val="center"/>
        </w:trPr>
        <w:tc>
          <w:tcPr>
            <w:tcW w:w="483" w:type="dxa"/>
            <w:vAlign w:val="center"/>
          </w:tcPr>
          <w:p w14:paraId="6D4AEFAC" w14:textId="77777777" w:rsidR="00AD466C" w:rsidRPr="00227576" w:rsidRDefault="00AD466C" w:rsidP="001036CA">
            <w:pPr>
              <w:pStyle w:val="Akapitzlist"/>
              <w:suppressAutoHyphens/>
              <w:ind w:left="0"/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053" w:type="dxa"/>
            <w:vAlign w:val="center"/>
          </w:tcPr>
          <w:p w14:paraId="6ED98D05" w14:textId="77777777" w:rsidR="00AD466C" w:rsidRPr="00227576" w:rsidRDefault="00AD466C" w:rsidP="001036CA">
            <w:pPr>
              <w:pStyle w:val="Akapitzlist"/>
              <w:suppressAutoHyphens/>
              <w:ind w:left="0"/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3248" w:type="dxa"/>
            <w:vAlign w:val="center"/>
          </w:tcPr>
          <w:p w14:paraId="2B03FC9E" w14:textId="77777777" w:rsidR="00AD466C" w:rsidRPr="00227576" w:rsidRDefault="00AD466C" w:rsidP="001036CA">
            <w:pPr>
              <w:pStyle w:val="Akapitzlist"/>
              <w:suppressAutoHyphens/>
              <w:ind w:left="0"/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Wynagrodzenie brutto</w:t>
            </w:r>
          </w:p>
        </w:tc>
      </w:tr>
      <w:tr w:rsidR="00AD466C" w:rsidRPr="00227576" w14:paraId="3B1C8D83" w14:textId="77777777" w:rsidTr="00992361">
        <w:trPr>
          <w:trHeight w:val="440"/>
          <w:jc w:val="center"/>
        </w:trPr>
        <w:tc>
          <w:tcPr>
            <w:tcW w:w="483" w:type="dxa"/>
            <w:vAlign w:val="center"/>
          </w:tcPr>
          <w:p w14:paraId="1BBD7D6D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53" w:type="dxa"/>
            <w:vAlign w:val="center"/>
          </w:tcPr>
          <w:p w14:paraId="4F817452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Świadczenie usług prawnych w miesiącu Lipiec</w:t>
            </w:r>
          </w:p>
        </w:tc>
        <w:tc>
          <w:tcPr>
            <w:tcW w:w="3248" w:type="dxa"/>
            <w:vAlign w:val="center"/>
          </w:tcPr>
          <w:p w14:paraId="345850B2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D466C" w:rsidRPr="00227576" w14:paraId="707420BB" w14:textId="77777777" w:rsidTr="00992361">
        <w:trPr>
          <w:trHeight w:val="440"/>
          <w:jc w:val="center"/>
        </w:trPr>
        <w:tc>
          <w:tcPr>
            <w:tcW w:w="483" w:type="dxa"/>
            <w:vAlign w:val="center"/>
          </w:tcPr>
          <w:p w14:paraId="516DB40E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053" w:type="dxa"/>
            <w:vAlign w:val="center"/>
          </w:tcPr>
          <w:p w14:paraId="78A15247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Świadczenie usług prawnych w miesiącu Sierpień</w:t>
            </w:r>
          </w:p>
        </w:tc>
        <w:tc>
          <w:tcPr>
            <w:tcW w:w="3248" w:type="dxa"/>
            <w:vAlign w:val="center"/>
          </w:tcPr>
          <w:p w14:paraId="5FDE5BC9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D466C" w:rsidRPr="00227576" w14:paraId="1CDC5FBF" w14:textId="77777777" w:rsidTr="00992361">
        <w:trPr>
          <w:trHeight w:val="440"/>
          <w:jc w:val="center"/>
        </w:trPr>
        <w:tc>
          <w:tcPr>
            <w:tcW w:w="483" w:type="dxa"/>
            <w:vAlign w:val="center"/>
          </w:tcPr>
          <w:p w14:paraId="3218A9A9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053" w:type="dxa"/>
            <w:vAlign w:val="center"/>
          </w:tcPr>
          <w:p w14:paraId="77317875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Świadczenie usług prawnych w miesiącu Wrzesień</w:t>
            </w:r>
          </w:p>
        </w:tc>
        <w:tc>
          <w:tcPr>
            <w:tcW w:w="3248" w:type="dxa"/>
            <w:vAlign w:val="center"/>
          </w:tcPr>
          <w:p w14:paraId="3FE705F5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AD466C" w:rsidRPr="00227576" w14:paraId="090689B7" w14:textId="77777777" w:rsidTr="00992361">
        <w:trPr>
          <w:trHeight w:val="440"/>
          <w:jc w:val="center"/>
        </w:trPr>
        <w:tc>
          <w:tcPr>
            <w:tcW w:w="483" w:type="dxa"/>
            <w:vAlign w:val="center"/>
          </w:tcPr>
          <w:p w14:paraId="4D51F0C3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053" w:type="dxa"/>
            <w:vAlign w:val="center"/>
          </w:tcPr>
          <w:p w14:paraId="5B8E4287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Świadczenie usług prawnych w miesiącu Październik</w:t>
            </w:r>
          </w:p>
        </w:tc>
        <w:tc>
          <w:tcPr>
            <w:tcW w:w="3248" w:type="dxa"/>
            <w:vAlign w:val="center"/>
          </w:tcPr>
          <w:p w14:paraId="7B9B1F23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D466C" w:rsidRPr="00227576" w14:paraId="0C6DBB23" w14:textId="77777777" w:rsidTr="00992361">
        <w:trPr>
          <w:trHeight w:val="440"/>
          <w:jc w:val="center"/>
        </w:trPr>
        <w:tc>
          <w:tcPr>
            <w:tcW w:w="483" w:type="dxa"/>
            <w:vAlign w:val="center"/>
          </w:tcPr>
          <w:p w14:paraId="5ADDD8AB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053" w:type="dxa"/>
            <w:vAlign w:val="center"/>
          </w:tcPr>
          <w:p w14:paraId="0BCDF1E4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Świadczenie usług prawnych w miesiącu Listopad</w:t>
            </w:r>
          </w:p>
        </w:tc>
        <w:tc>
          <w:tcPr>
            <w:tcW w:w="3248" w:type="dxa"/>
            <w:vAlign w:val="center"/>
          </w:tcPr>
          <w:p w14:paraId="76C55C2A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D466C" w:rsidRPr="00227576" w14:paraId="6940C91D" w14:textId="77777777" w:rsidTr="00992361">
        <w:trPr>
          <w:trHeight w:val="440"/>
          <w:jc w:val="center"/>
        </w:trPr>
        <w:tc>
          <w:tcPr>
            <w:tcW w:w="483" w:type="dxa"/>
            <w:vAlign w:val="center"/>
          </w:tcPr>
          <w:p w14:paraId="68B0D533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053" w:type="dxa"/>
            <w:vAlign w:val="center"/>
          </w:tcPr>
          <w:p w14:paraId="62EFFB2A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color w:val="000000"/>
                <w:sz w:val="18"/>
                <w:szCs w:val="18"/>
              </w:rPr>
              <w:t>Świadczenie usług prawnych w miesiącu Grudzień</w:t>
            </w:r>
          </w:p>
        </w:tc>
        <w:tc>
          <w:tcPr>
            <w:tcW w:w="3248" w:type="dxa"/>
            <w:vAlign w:val="center"/>
          </w:tcPr>
          <w:p w14:paraId="2B835AD8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D466C" w:rsidRPr="00227576" w14:paraId="398DBD78" w14:textId="77777777" w:rsidTr="00992361">
        <w:trPr>
          <w:trHeight w:val="569"/>
          <w:jc w:val="center"/>
        </w:trPr>
        <w:tc>
          <w:tcPr>
            <w:tcW w:w="5536" w:type="dxa"/>
            <w:gridSpan w:val="2"/>
            <w:vAlign w:val="center"/>
          </w:tcPr>
          <w:p w14:paraId="757043A9" w14:textId="77777777" w:rsidR="00AD466C" w:rsidRPr="00227576" w:rsidRDefault="00AD466C" w:rsidP="001036CA">
            <w:pPr>
              <w:pStyle w:val="Akapitzlist"/>
              <w:suppressAutoHyphens/>
              <w:ind w:left="0"/>
              <w:jc w:val="right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27576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Łączne wynagrodzenie brutto:</w:t>
            </w:r>
          </w:p>
        </w:tc>
        <w:tc>
          <w:tcPr>
            <w:tcW w:w="3248" w:type="dxa"/>
            <w:vAlign w:val="center"/>
          </w:tcPr>
          <w:p w14:paraId="6EE09A56" w14:textId="77777777" w:rsidR="00AD466C" w:rsidRPr="00227576" w:rsidRDefault="00AD466C" w:rsidP="001036CA">
            <w:pPr>
              <w:pStyle w:val="Akapitzlist"/>
              <w:suppressAutoHyphens/>
              <w:ind w:left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</w:tbl>
    <w:p w14:paraId="136D29FA" w14:textId="77777777" w:rsidR="00502928" w:rsidRPr="00227576" w:rsidRDefault="00502928" w:rsidP="001036CA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5DF0093A" w14:textId="77777777" w:rsidR="00502928" w:rsidRPr="00227576" w:rsidRDefault="00502928" w:rsidP="001036CA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5C9ED2C1" w14:textId="77777777" w:rsidR="00502928" w:rsidRPr="00227576" w:rsidRDefault="00502928" w:rsidP="001036CA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Zobowiązuję się wykonać przedmiot zamówienia w terminie określonym w zaproszeniu do złożenia oferty.</w:t>
      </w:r>
    </w:p>
    <w:p w14:paraId="6922C2F1" w14:textId="0956BA54" w:rsidR="00502928" w:rsidRPr="00227576" w:rsidRDefault="00502928" w:rsidP="001036CA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227576">
        <w:rPr>
          <w:rFonts w:ascii="Open Sans" w:hAnsi="Open Sans" w:cs="Open Sans"/>
          <w:color w:val="000000" w:themeColor="text1"/>
          <w:sz w:val="18"/>
          <w:szCs w:val="18"/>
          <w:lang w:val="pl-PL"/>
        </w:rPr>
        <w:t xml:space="preserve">w zw. z art. 7 ust. 9  </w:t>
      </w:r>
      <w:r w:rsidRPr="00227576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ustawy z dnia 13 kwietnia 2022 r. o szczególnych rozwiązaniach w zakresie przeciwdziałania wspieraniu agresji na Ukrainę oraz służących ochronie bezpieczeństwa narodowego.</w:t>
      </w:r>
    </w:p>
    <w:p w14:paraId="759D7A3A" w14:textId="77777777" w:rsidR="00502928" w:rsidRPr="00227576" w:rsidRDefault="00502928" w:rsidP="001036CA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 xml:space="preserve">Oświadczam, że spełniam wymagania ochrony oraz prawidłowego przetwarzania danych osobowych określone w rozporządzeniu Parlamentu Europejskiego i Rady (UE) 2016/679 z dnia 27 kwietnia 2016 r. 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że </w:t>
      </w:r>
      <w:r w:rsidRPr="00227576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lastRenderedPageBreak/>
        <w:t xml:space="preserve">wypełniłem ciążące na mnie obowiązki informacyjne przewidziane w art. 13 i 14 RODO a 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35670BBE" w14:textId="77777777" w:rsidR="00502928" w:rsidRPr="00227576" w:rsidRDefault="00502928" w:rsidP="001036CA">
      <w:pPr>
        <w:pStyle w:val="Akapitzlist"/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502928" w:rsidRPr="00227576" w14:paraId="4B2062E1" w14:textId="77777777" w:rsidTr="008E6FC5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377D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8A7B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502928" w:rsidRPr="00227576" w14:paraId="68D8ED3C" w14:textId="77777777" w:rsidTr="008E6FC5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47E358B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502928" w:rsidRPr="00227576" w14:paraId="6DE3BF93" w14:textId="77777777" w:rsidTr="008E6FC5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5120B89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516077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CEE529A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502928" w:rsidRPr="00227576" w14:paraId="32EFB1E2" w14:textId="77777777" w:rsidTr="008E6FC5">
        <w:trPr>
          <w:trHeight w:hRule="exact" w:val="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6CA0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2AA4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A5C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30880B9C" w14:textId="77777777" w:rsidR="00502928" w:rsidRPr="00227576" w:rsidRDefault="00502928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bookmarkStart w:id="0" w:name="_Hlk5960652"/>
    </w:p>
    <w:p w14:paraId="6E3237B6" w14:textId="77777777" w:rsidR="00502928" w:rsidRPr="00227576" w:rsidRDefault="00502928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C9035D0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0D6DEBE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2232B15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1E626AF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2B8012A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C103773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EFD85D9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238C6A2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8B6010F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E980CF8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CAD4ED4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C27304D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91A1951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6C8CD9D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15432D2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BE7A301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3EA0FBF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26559B4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63F60A5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7D3700D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0FECC2A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210438A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AC8C91C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F823AC2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AAC7840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89776A5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8D79E5F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7DF2BA5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B5F9C1C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84298F8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AA7AAF5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3927BB2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A09D763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D222419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4D9860C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FBA84C4" w14:textId="77777777" w:rsidR="00062261" w:rsidRPr="00227576" w:rsidRDefault="00062261" w:rsidP="001036C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155218F" w14:textId="77777777" w:rsidR="00062261" w:rsidRPr="00227576" w:rsidRDefault="00062261" w:rsidP="0006226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lastRenderedPageBreak/>
        <w:t>Załącznik nr 3</w:t>
      </w:r>
    </w:p>
    <w:p w14:paraId="39F5156F" w14:textId="77777777" w:rsidR="00062261" w:rsidRPr="00227576" w:rsidRDefault="00062261" w:rsidP="0006226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A441CCB" w14:textId="77777777" w:rsidR="00062261" w:rsidRPr="00227576" w:rsidRDefault="00062261" w:rsidP="00062261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/>
        </w:rPr>
        <w:t>Informacja o przetwarzaniu danych osobowych</w:t>
      </w:r>
    </w:p>
    <w:p w14:paraId="7211520A" w14:textId="77777777" w:rsidR="00062261" w:rsidRPr="00227576" w:rsidRDefault="00062261" w:rsidP="00062261">
      <w:pPr>
        <w:numPr>
          <w:ilvl w:val="0"/>
          <w:numId w:val="6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>i w sprawie swobodnego przepływu takich danych oraz uchylenia dyrektywy 95/46/WE (ogólne rozporządzenie o ochronie danych) (Dz. Urz. UE L 119 z 04.05.2016, str. 1), dalej „RODO”, zamawiający informuje, że:</w:t>
      </w:r>
    </w:p>
    <w:p w14:paraId="1D852F9D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198055C1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firmą </w:t>
      </w:r>
      <w:proofErr w:type="spellStart"/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podprzetwarzającą</w:t>
      </w:r>
      <w:proofErr w:type="spellEnd"/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dane w imieniu administratora jest </w:t>
      </w:r>
      <w:hyperlink r:id="rId7">
        <w:r w:rsidRPr="00227576">
          <w:rPr>
            <w:rStyle w:val="Hipercze"/>
            <w:rFonts w:ascii="Open Sans" w:eastAsia="Calibri" w:hAnsi="Open Sans" w:cs="Open Sans"/>
            <w:bCs/>
            <w:sz w:val="18"/>
            <w:szCs w:val="18"/>
            <w:lang w:val="pl-PL"/>
          </w:rPr>
          <w:t>platformazakupowa.pl</w:t>
        </w:r>
      </w:hyperlink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, którego operatorem jest Open </w:t>
      </w:r>
      <w:proofErr w:type="spellStart"/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Nexus</w:t>
      </w:r>
      <w:proofErr w:type="spellEnd"/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Sp. </w:t>
      </w:r>
      <w:proofErr w:type="spellStart"/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o.o.z</w:t>
      </w:r>
      <w:proofErr w:type="spellEnd"/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siedzibą w Poznaniu, ul. Bolesława Krzywoustego 3, 61-144 Poznań;</w:t>
      </w:r>
    </w:p>
    <w:p w14:paraId="6B669E09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inspektorem ochrony danych osobowych w Dyrekcji Rozbudowy Miasta Gdańska jest Pan Dariusz Krekin, mail: </w:t>
      </w:r>
      <w:hyperlink r:id="rId8" w:history="1">
        <w:r w:rsidRPr="00227576">
          <w:rPr>
            <w:rStyle w:val="Hipercze"/>
            <w:rFonts w:ascii="Open Sans" w:eastAsia="Calibri" w:hAnsi="Open Sans" w:cs="Open Sans"/>
            <w:bCs/>
            <w:sz w:val="18"/>
            <w:szCs w:val="18"/>
            <w:lang w:val="pl-PL"/>
          </w:rPr>
          <w:t>iod.drmg@gdansk.gda.pl</w:t>
        </w:r>
      </w:hyperlink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 , tel. +48 58 320 51 31;</w:t>
      </w:r>
    </w:p>
    <w:p w14:paraId="5AC99FB3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dane osobowe przetwarzane będą na podstawie art. 6 ust. 1 lit. b i c RODO w celu związanym </w:t>
      </w: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>z niniejszym postępowaniem o udzielenie zamówienia publicznego;</w:t>
      </w:r>
    </w:p>
    <w:p w14:paraId="04008D8B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odbiorcami danych osobowych będą osoby lub podmioty, którym udostępniona zostanie dokumentacja postępowania w oparciu o art. 18 oraz art. 74 ustawy z dnia 11 września 2019 r. - Prawo zamówień publicznych;</w:t>
      </w:r>
    </w:p>
    <w:p w14:paraId="2442B61C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E5114E2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779AEB3A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0D3F1B11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w odniesieniu do danych osobowych decyzje nie będą podejmowane w sposób zautomatyzowany, stosownie do art. 22 RODO;</w:t>
      </w:r>
    </w:p>
    <w:p w14:paraId="48FE0C8E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osoby, których dane osobowe zostaną przekazane zamawiającemu w toku niniejszego postępowania posiadają:</w:t>
      </w:r>
    </w:p>
    <w:p w14:paraId="553471F6" w14:textId="77777777" w:rsidR="00062261" w:rsidRPr="00227576" w:rsidRDefault="00062261" w:rsidP="00062261">
      <w:pPr>
        <w:numPr>
          <w:ilvl w:val="0"/>
          <w:numId w:val="5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na podstawie art. 15 RODO, prawo dostępu do danych osobowych ich dotyczących,</w:t>
      </w:r>
    </w:p>
    <w:p w14:paraId="5804C40E" w14:textId="77777777" w:rsidR="00062261" w:rsidRPr="00227576" w:rsidRDefault="00062261" w:rsidP="00062261">
      <w:pPr>
        <w:numPr>
          <w:ilvl w:val="0"/>
          <w:numId w:val="5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49E2372F" w14:textId="77777777" w:rsidR="00062261" w:rsidRPr="00227576" w:rsidRDefault="00062261" w:rsidP="00062261">
      <w:pPr>
        <w:numPr>
          <w:ilvl w:val="0"/>
          <w:numId w:val="5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na podstawie art. 18 RODO, prawo żądania od administratora ograniczenia przetwarzania danych osobowych z zastrzeżeniem przypadków, o których mowa w art. 18 ust. 2 RODO,</w:t>
      </w:r>
    </w:p>
    <w:p w14:paraId="066BE7B6" w14:textId="77777777" w:rsidR="00062261" w:rsidRPr="00227576" w:rsidRDefault="00062261" w:rsidP="00062261">
      <w:pPr>
        <w:numPr>
          <w:ilvl w:val="0"/>
          <w:numId w:val="5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prawo do wniesienia skargi do Prezesa Urzędu Ochrony Danych Osobowych, gdy którakolwiek z tych osób uzna, że przetwarzanie danych osobowych ich dotyczących narusza przepisy RODO;</w:t>
      </w:r>
    </w:p>
    <w:p w14:paraId="74A4D83A" w14:textId="77777777" w:rsidR="00062261" w:rsidRPr="00227576" w:rsidRDefault="00062261" w:rsidP="00062261">
      <w:pPr>
        <w:numPr>
          <w:ilvl w:val="0"/>
          <w:numId w:val="4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osobom, których dane osobowe zostaną przekazane zamawiającemu w toku niniejszego postępowania nie przysługuje:</w:t>
      </w:r>
    </w:p>
    <w:p w14:paraId="7308223A" w14:textId="77777777" w:rsidR="00062261" w:rsidRPr="00227576" w:rsidRDefault="00062261" w:rsidP="00062261">
      <w:pPr>
        <w:numPr>
          <w:ilvl w:val="0"/>
          <w:numId w:val="5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w związku z art. 17 ust. 3 lit. b, d lub e RODO, prawo do usunięcia danych osobowych,</w:t>
      </w:r>
    </w:p>
    <w:p w14:paraId="1A160056" w14:textId="77777777" w:rsidR="00062261" w:rsidRPr="00227576" w:rsidRDefault="00062261" w:rsidP="00062261">
      <w:pPr>
        <w:numPr>
          <w:ilvl w:val="0"/>
          <w:numId w:val="5"/>
        </w:num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prawo do przenoszenia danych osobowych, o którym mowa w art. 20 RODO,</w:t>
      </w:r>
    </w:p>
    <w:p w14:paraId="2DF03FD8" w14:textId="5917A10F" w:rsidR="00515427" w:rsidRPr="00227576" w:rsidRDefault="00062261" w:rsidP="0006226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sectPr w:rsidR="00515427" w:rsidRPr="00227576" w:rsidSect="001036CA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na podstawie art. 21 RODO, prawo sprzeciwu wobec przetwarzania danych osobowych, gdyż podstawą prawną przetwarzania danych osobowych jest art. 6 ust. 1 lit. c RODO.</w:t>
      </w:r>
    </w:p>
    <w:p w14:paraId="75EDEE08" w14:textId="77777777" w:rsidR="00502928" w:rsidRPr="00227576" w:rsidRDefault="00502928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A0F8415" w14:textId="0D780FC0" w:rsidR="00502928" w:rsidRPr="00227576" w:rsidRDefault="00502928" w:rsidP="001036CA">
      <w:pPr>
        <w:pStyle w:val="Akapitzlist"/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4</w:t>
      </w:r>
      <w:r w:rsidR="00644358"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a</w:t>
      </w:r>
    </w:p>
    <w:p w14:paraId="504B01B4" w14:textId="77777777" w:rsidR="00502928" w:rsidRPr="00227576" w:rsidRDefault="00502928" w:rsidP="001036CA">
      <w:pPr>
        <w:pStyle w:val="Nagwek"/>
        <w:tabs>
          <w:tab w:val="clear" w:pos="4513"/>
        </w:tabs>
        <w:ind w:left="360"/>
        <w:jc w:val="center"/>
        <w:rPr>
          <w:rFonts w:ascii="Open Sans" w:hAnsi="Open Sans" w:cs="Open Sans"/>
          <w:sz w:val="18"/>
          <w:szCs w:val="18"/>
          <w:lang w:val="pl-PL"/>
        </w:rPr>
      </w:pPr>
      <w:r w:rsidRPr="00227576">
        <w:rPr>
          <w:rFonts w:ascii="Open Sans" w:hAnsi="Open Sans" w:cs="Open Sans"/>
          <w:sz w:val="18"/>
          <w:szCs w:val="18"/>
          <w:lang w:val="pl-PL"/>
        </w:rPr>
        <w:t>WYKAZ WYKONANYCH USŁUG</w:t>
      </w:r>
    </w:p>
    <w:tbl>
      <w:tblPr>
        <w:tblStyle w:val="Tabela-Siatka"/>
        <w:tblW w:w="15304" w:type="dxa"/>
        <w:jc w:val="center"/>
        <w:tblLook w:val="04A0" w:firstRow="1" w:lastRow="0" w:firstColumn="1" w:lastColumn="0" w:noHBand="0" w:noVBand="1"/>
      </w:tblPr>
      <w:tblGrid>
        <w:gridCol w:w="468"/>
        <w:gridCol w:w="1980"/>
        <w:gridCol w:w="4736"/>
        <w:gridCol w:w="1301"/>
        <w:gridCol w:w="1665"/>
        <w:gridCol w:w="1597"/>
        <w:gridCol w:w="3557"/>
      </w:tblGrid>
      <w:tr w:rsidR="00186E81" w:rsidRPr="00DF2318" w14:paraId="6D5C1648" w14:textId="77777777" w:rsidTr="00442D69">
        <w:trPr>
          <w:trHeight w:val="2255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5D9ECAD9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1" w:name="_Hlk81574048"/>
            <w:r w:rsidRPr="00DF2318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2FD8C0E6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F2318">
              <w:rPr>
                <w:rFonts w:ascii="Open Sans" w:hAnsi="Open Sans" w:cs="Open Sans"/>
                <w:sz w:val="18"/>
                <w:szCs w:val="18"/>
              </w:rPr>
              <w:t>Przedmiot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296CF7C5" w14:textId="77777777" w:rsidR="00186E81" w:rsidRPr="00DF3002" w:rsidRDefault="00186E81" w:rsidP="00442D69">
            <w:pPr>
              <w:pStyle w:val="Tekstpodstawowy2"/>
              <w:ind w:left="31"/>
              <w:jc w:val="center"/>
            </w:pPr>
            <w:r w:rsidRPr="00DF2318">
              <w:rPr>
                <w:bCs/>
              </w:rPr>
              <w:t>Czy zamówienie obejmowało swoim zakresem</w:t>
            </w:r>
            <w:r w:rsidRPr="00DF2318">
              <w:t xml:space="preserve"> usług</w:t>
            </w:r>
            <w:r>
              <w:t>i</w:t>
            </w:r>
            <w:r w:rsidRPr="00DF2318">
              <w:t xml:space="preserve"> </w:t>
            </w:r>
            <w:r>
              <w:t>(zamówienia) na rzecz jednostek administracji publicznej, polegające na prowadzeniu spraw w charakterze zastępstwa procesowego w postępowaniach sądowych dotyczących przedsięwzięć budowlanych?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546A0D97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Czy wartość przedmiotu sporu w przynajmniej jednej sprawie objętej umową wynosi co najmniej 8.000.000 zł?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03984F92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F2318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br/>
            </w:r>
            <w:r w:rsidRPr="00DF2318">
              <w:rPr>
                <w:rFonts w:ascii="Open Sans" w:hAnsi="Open Sans" w:cs="Open Sans"/>
                <w:color w:val="000000"/>
                <w:sz w:val="18"/>
                <w:szCs w:val="18"/>
              </w:rPr>
              <w:t>i okres świadczenia usługi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531553B" w14:textId="77777777" w:rsidR="00186E81" w:rsidRPr="004C58B8" w:rsidRDefault="00186E81" w:rsidP="00442D69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</w:p>
          <w:p w14:paraId="509F6CF5" w14:textId="77777777" w:rsidR="00186E81" w:rsidRPr="004C58B8" w:rsidRDefault="00186E81" w:rsidP="00442D69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  <w:r w:rsidRPr="004C58B8">
              <w:rPr>
                <w:rFonts w:ascii="Open Sans" w:hAnsi="Open Sans" w:cs="Open Sans"/>
                <w:snapToGrid w:val="0"/>
                <w:sz w:val="18"/>
                <w:szCs w:val="18"/>
              </w:rPr>
              <w:t>Ilość spraw w charakterze zastępstwa procesowego w postępowaniach sądowych dotyczących przedsięwzięć budowlanych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F23D982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F2318">
              <w:rPr>
                <w:rFonts w:ascii="Open Sans" w:hAnsi="Open Sans" w:cs="Open Sans"/>
                <w:snapToGrid w:val="0"/>
                <w:sz w:val="18"/>
                <w:szCs w:val="18"/>
              </w:rPr>
              <w:t>Podmiot, na rzecz którego usługa została wykonana</w:t>
            </w:r>
          </w:p>
        </w:tc>
      </w:tr>
      <w:tr w:rsidR="00186E81" w:rsidRPr="00DF2318" w14:paraId="47B8111B" w14:textId="77777777" w:rsidTr="00442D69">
        <w:trPr>
          <w:trHeight w:val="1577"/>
          <w:jc w:val="center"/>
        </w:trPr>
        <w:tc>
          <w:tcPr>
            <w:tcW w:w="468" w:type="dxa"/>
            <w:vAlign w:val="center"/>
          </w:tcPr>
          <w:p w14:paraId="00CFC1FE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F2318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2026" w:type="dxa"/>
            <w:vAlign w:val="center"/>
          </w:tcPr>
          <w:p w14:paraId="3D51EE3D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F2318">
              <w:rPr>
                <w:rFonts w:ascii="Open Sans" w:hAnsi="Open Sans" w:cs="Open Sans"/>
                <w:sz w:val="18"/>
                <w:szCs w:val="18"/>
              </w:rPr>
              <w:t>Umowa nr I:</w:t>
            </w:r>
          </w:p>
        </w:tc>
        <w:tc>
          <w:tcPr>
            <w:tcW w:w="4896" w:type="dxa"/>
            <w:vAlign w:val="center"/>
          </w:tcPr>
          <w:p w14:paraId="0B2D6026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F2318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1301" w:type="dxa"/>
          </w:tcPr>
          <w:p w14:paraId="66CE4368" w14:textId="77777777" w:rsidR="00186E81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11FCD010" w14:textId="77777777" w:rsidR="00186E81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AC6C324" w14:textId="77777777" w:rsidR="00186E81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63900F0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494C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1688" w:type="dxa"/>
            <w:vAlign w:val="center"/>
          </w:tcPr>
          <w:p w14:paraId="73E5CE40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40" w:type="dxa"/>
          </w:tcPr>
          <w:p w14:paraId="52267000" w14:textId="77777777" w:rsidR="00186E81" w:rsidRPr="004C58B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7A3887E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86E81" w:rsidRPr="00DF2318" w14:paraId="6D9F6645" w14:textId="77777777" w:rsidTr="00442D69">
        <w:trPr>
          <w:trHeight w:val="1577"/>
          <w:jc w:val="center"/>
        </w:trPr>
        <w:tc>
          <w:tcPr>
            <w:tcW w:w="468" w:type="dxa"/>
            <w:vAlign w:val="center"/>
          </w:tcPr>
          <w:p w14:paraId="7B750FA6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…</w:t>
            </w:r>
          </w:p>
        </w:tc>
        <w:tc>
          <w:tcPr>
            <w:tcW w:w="2026" w:type="dxa"/>
            <w:vAlign w:val="center"/>
          </w:tcPr>
          <w:p w14:paraId="54E64126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F2318">
              <w:rPr>
                <w:rFonts w:ascii="Open Sans" w:hAnsi="Open Sans" w:cs="Open Sans"/>
                <w:sz w:val="18"/>
                <w:szCs w:val="18"/>
              </w:rPr>
              <w:t xml:space="preserve">Umowa nr </w:t>
            </w:r>
            <w:r>
              <w:rPr>
                <w:rFonts w:ascii="Open Sans" w:hAnsi="Open Sans" w:cs="Open Sans"/>
                <w:sz w:val="18"/>
                <w:szCs w:val="18"/>
              </w:rPr>
              <w:t>…</w:t>
            </w:r>
            <w:r w:rsidRPr="00DF2318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4896" w:type="dxa"/>
            <w:vAlign w:val="center"/>
          </w:tcPr>
          <w:p w14:paraId="205E33BC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F2318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1301" w:type="dxa"/>
          </w:tcPr>
          <w:p w14:paraId="58F38079" w14:textId="77777777" w:rsidR="00186E81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10947F3F" w14:textId="77777777" w:rsidR="00186E81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BE24CD5" w14:textId="77777777" w:rsidR="00186E81" w:rsidRDefault="00186E81" w:rsidP="00442D6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3AA6305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494C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1688" w:type="dxa"/>
            <w:vAlign w:val="center"/>
          </w:tcPr>
          <w:p w14:paraId="5AA56FE9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7C32739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4C46690" w14:textId="77777777" w:rsidR="00186E81" w:rsidRPr="00DF2318" w:rsidRDefault="00186E81" w:rsidP="00442D6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bookmarkEnd w:id="1"/>
    </w:tbl>
    <w:p w14:paraId="5B6C6BCF" w14:textId="77777777" w:rsidR="008818EE" w:rsidRDefault="008818EE" w:rsidP="008818EE">
      <w:pPr>
        <w:pStyle w:val="Akapitzlist"/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  <w:lang w:val="pl-PL"/>
        </w:rPr>
      </w:pPr>
    </w:p>
    <w:p w14:paraId="3567B6BA" w14:textId="37087B3C" w:rsidR="00502928" w:rsidRPr="00227576" w:rsidRDefault="00502928" w:rsidP="001036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  <w:lang w:val="pl-PL"/>
        </w:rPr>
      </w:pPr>
      <w:r w:rsidRPr="00227576">
        <w:rPr>
          <w:rFonts w:ascii="Open Sans" w:hAnsi="Open Sans" w:cs="Open Sans"/>
          <w:b/>
          <w:bCs/>
          <w:sz w:val="18"/>
          <w:szCs w:val="18"/>
          <w:lang w:val="pl-PL"/>
        </w:rPr>
        <w:t>(*) niepotrzebne skreślić</w:t>
      </w:r>
    </w:p>
    <w:p w14:paraId="66D9D3E3" w14:textId="77777777" w:rsidR="00502928" w:rsidRPr="00227576" w:rsidRDefault="00502928" w:rsidP="001036CA">
      <w:pPr>
        <w:pStyle w:val="Akapitzlist"/>
        <w:numPr>
          <w:ilvl w:val="0"/>
          <w:numId w:val="5"/>
        </w:numPr>
        <w:spacing w:after="0" w:line="240" w:lineRule="auto"/>
        <w:ind w:right="-710"/>
        <w:jc w:val="both"/>
        <w:rPr>
          <w:rFonts w:ascii="Open Sans" w:hAnsi="Open Sans" w:cs="Open Sans"/>
          <w:b/>
          <w:bCs/>
          <w:snapToGrid w:val="0"/>
          <w:sz w:val="18"/>
          <w:szCs w:val="18"/>
          <w:lang w:val="pl-PL"/>
        </w:rPr>
      </w:pPr>
      <w:r w:rsidRPr="00227576">
        <w:rPr>
          <w:rFonts w:ascii="Open Sans" w:hAnsi="Open Sans" w:cs="Open Sans"/>
          <w:b/>
          <w:bCs/>
          <w:snapToGrid w:val="0"/>
          <w:sz w:val="18"/>
          <w:szCs w:val="18"/>
          <w:lang w:val="pl-PL"/>
        </w:rPr>
        <w:t>W załączeniu dowody określające, że wskazane w wykazie usługi zostały wykonane należycie.</w:t>
      </w:r>
    </w:p>
    <w:p w14:paraId="3B17515B" w14:textId="77777777" w:rsidR="00644358" w:rsidRPr="00227576" w:rsidRDefault="00644358" w:rsidP="001036CA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  <w:lang w:val="pl-PL"/>
        </w:rPr>
      </w:pPr>
    </w:p>
    <w:tbl>
      <w:tblPr>
        <w:tblW w:w="9360" w:type="dxa"/>
        <w:tblInd w:w="2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502928" w:rsidRPr="00227576" w14:paraId="7FF0E026" w14:textId="77777777" w:rsidTr="00515427">
        <w:trPr>
          <w:cantSplit/>
          <w:trHeight w:val="37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C274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bookmarkStart w:id="2" w:name="_Hlk151730029"/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lastRenderedPageBreak/>
              <w:t>Nazwa (firma) i adres wykonawcy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BF1E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502928" w:rsidRPr="00227576" w14:paraId="21228422" w14:textId="77777777" w:rsidTr="008E6FC5">
        <w:trPr>
          <w:trHeight w:val="29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6D4147B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502928" w:rsidRPr="00227576" w14:paraId="1174B8C6" w14:textId="77777777" w:rsidTr="008E6FC5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433D0D6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2DF7C55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2B19382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502928" w:rsidRPr="00227576" w14:paraId="5747AB57" w14:textId="77777777" w:rsidTr="008E6FC5">
        <w:trPr>
          <w:trHeight w:hRule="exact" w:val="7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2F8A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9008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703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bookmarkEnd w:id="0"/>
      <w:bookmarkEnd w:id="2"/>
    </w:tbl>
    <w:p w14:paraId="274126DD" w14:textId="77777777" w:rsidR="00515427" w:rsidRDefault="00515427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6FCD43A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64B4484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3EBDDFE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10AFAB9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DC35215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A80ADE2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F027D78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AE41D3C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1E256B3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9EB9CFA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3A1FAA2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58703E5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0F3DA263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3BA11F5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5C4F004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19E0514D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6A707238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418935AC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F1C0610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03DEEF1" w14:textId="77777777" w:rsidR="0033115A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CE3D19A" w14:textId="77777777" w:rsidR="0033115A" w:rsidRPr="00227576" w:rsidRDefault="0033115A" w:rsidP="001036C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2095126" w14:textId="77777777" w:rsidR="001036CA" w:rsidRPr="00227576" w:rsidRDefault="001036CA" w:rsidP="00EA25A1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95B2143" w14:textId="170B2015" w:rsidR="00502928" w:rsidRPr="00227576" w:rsidRDefault="00502928" w:rsidP="00EA25A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227576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4 b</w:t>
      </w:r>
    </w:p>
    <w:p w14:paraId="2817C3E2" w14:textId="77777777" w:rsidR="00502928" w:rsidRPr="00227576" w:rsidRDefault="00502928" w:rsidP="001036CA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  <w:r w:rsidRPr="00227576">
        <w:rPr>
          <w:rFonts w:ascii="Open Sans" w:eastAsia="Open Sans" w:hAnsi="Open Sans" w:cs="Open Sans"/>
          <w:sz w:val="18"/>
          <w:szCs w:val="18"/>
          <w:lang w:val="pl-PL"/>
        </w:rPr>
        <w:lastRenderedPageBreak/>
        <w:t>WYKAZ OSÓB,</w:t>
      </w:r>
      <w:r w:rsidRPr="00227576">
        <w:rPr>
          <w:rFonts w:ascii="Open Sans" w:eastAsia="Open Sans" w:hAnsi="Open Sans" w:cs="Open Sans"/>
          <w:sz w:val="18"/>
          <w:szCs w:val="18"/>
          <w:lang w:val="pl-PL"/>
        </w:rPr>
        <w:br/>
        <w:t>SKIEROWANYCH PRZEZ WYKONAWCĘ DO REALIZACJI ZAMÓWIENIA PUBLICZNEGO</w:t>
      </w:r>
    </w:p>
    <w:p w14:paraId="7F03F7B7" w14:textId="77777777" w:rsidR="001036CA" w:rsidRPr="00227576" w:rsidRDefault="001036CA" w:rsidP="001036CA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</w:p>
    <w:tbl>
      <w:tblPr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1555"/>
        <w:gridCol w:w="2126"/>
        <w:gridCol w:w="4394"/>
        <w:gridCol w:w="1848"/>
        <w:gridCol w:w="3113"/>
      </w:tblGrid>
      <w:tr w:rsidR="001036CA" w:rsidRPr="00227576" w14:paraId="0A36B3FC" w14:textId="77777777" w:rsidTr="00DF0143">
        <w:trPr>
          <w:trHeight w:val="2158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43133A" w14:textId="77777777" w:rsidR="001036CA" w:rsidRPr="00227576" w:rsidRDefault="001036CA" w:rsidP="001036C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227576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64579B3" w14:textId="77777777" w:rsidR="001036CA" w:rsidRPr="00227576" w:rsidRDefault="001036CA" w:rsidP="001036C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227576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25ABBDF" w14:textId="77777777" w:rsidR="001036CA" w:rsidRPr="00227576" w:rsidRDefault="001036CA" w:rsidP="001036C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227576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Wykształcenie oraz posiadane uprawnienia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DE60672" w14:textId="77777777" w:rsidR="001036CA" w:rsidRPr="00227576" w:rsidRDefault="001036CA" w:rsidP="001036C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227576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Doświadczenie polegające na wykonywaniu, przez okres minimum 6 miesięcy  w okresie ostatnich 3 lat przed upływem terminu składania ofert, przynajmniej jednej usługi (zakończonej lub będącej w trakcie realizacji) na rzecz jednostek administracji publicznej, polegającej na prowadzeniu spraw w charakterze zastępstwa procesowego w postępowaniach sądowych dotyczących przedsięwzięć budowlanych.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C92123D" w14:textId="77777777" w:rsidR="001036CA" w:rsidRPr="00227576" w:rsidRDefault="001036CA" w:rsidP="001036C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227576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Zakres i okres świadczenia usługi</w:t>
            </w:r>
          </w:p>
        </w:tc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4AD28B4C" w14:textId="77777777" w:rsidR="001036CA" w:rsidRPr="00227576" w:rsidRDefault="001036CA" w:rsidP="001036C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227576">
              <w:rPr>
                <w:rFonts w:ascii="Open Sans" w:hAnsi="Open Sans" w:cs="Open Sans"/>
                <w:snapToGrid w:val="0"/>
                <w:sz w:val="18"/>
                <w:szCs w:val="18"/>
                <w:lang w:val="pl-PL"/>
              </w:rPr>
              <w:t>Podmiot, na rzecz którego usługa została wykonana</w:t>
            </w:r>
          </w:p>
        </w:tc>
      </w:tr>
      <w:tr w:rsidR="001036CA" w:rsidRPr="00227576" w14:paraId="1A761BBC" w14:textId="77777777" w:rsidTr="00DF0143">
        <w:trPr>
          <w:trHeight w:val="756"/>
          <w:jc w:val="center"/>
        </w:trPr>
        <w:tc>
          <w:tcPr>
            <w:tcW w:w="567" w:type="dxa"/>
            <w:vAlign w:val="center"/>
          </w:tcPr>
          <w:p w14:paraId="6FA3880F" w14:textId="77777777" w:rsidR="001036CA" w:rsidRPr="00227576" w:rsidRDefault="001036CA" w:rsidP="001036C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227576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1.</w:t>
            </w:r>
          </w:p>
        </w:tc>
        <w:tc>
          <w:tcPr>
            <w:tcW w:w="1555" w:type="dxa"/>
            <w:vAlign w:val="center"/>
          </w:tcPr>
          <w:p w14:paraId="6FA7AC85" w14:textId="77777777" w:rsidR="001036CA" w:rsidRPr="00227576" w:rsidRDefault="001036CA" w:rsidP="001036CA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0E925AF0" w14:textId="77777777" w:rsidR="001036CA" w:rsidRPr="00227576" w:rsidRDefault="001036CA" w:rsidP="001036CA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4394" w:type="dxa"/>
            <w:vAlign w:val="center"/>
          </w:tcPr>
          <w:p w14:paraId="1FB75CF7" w14:textId="77777777" w:rsidR="001036CA" w:rsidRPr="00227576" w:rsidRDefault="001036CA" w:rsidP="001036C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227576">
              <w:rPr>
                <w:rFonts w:ascii="Open Sans" w:hAnsi="Open Sans" w:cs="Open Sans"/>
                <w:sz w:val="18"/>
                <w:szCs w:val="18"/>
                <w:lang w:val="pl-PL"/>
              </w:rPr>
              <w:t>TAK* / NIE*</w:t>
            </w:r>
          </w:p>
        </w:tc>
        <w:tc>
          <w:tcPr>
            <w:tcW w:w="1848" w:type="dxa"/>
            <w:vAlign w:val="center"/>
          </w:tcPr>
          <w:p w14:paraId="587636E9" w14:textId="77777777" w:rsidR="001036CA" w:rsidRPr="00227576" w:rsidRDefault="001036CA" w:rsidP="001036CA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113" w:type="dxa"/>
            <w:vAlign w:val="center"/>
          </w:tcPr>
          <w:p w14:paraId="4A2577EA" w14:textId="77777777" w:rsidR="001036CA" w:rsidRPr="00227576" w:rsidRDefault="001036CA" w:rsidP="001036CA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</w:tr>
      <w:tr w:rsidR="001036CA" w:rsidRPr="00227576" w14:paraId="138B0E97" w14:textId="77777777" w:rsidTr="00DF0143">
        <w:trPr>
          <w:trHeight w:val="646"/>
          <w:jc w:val="center"/>
        </w:trPr>
        <w:tc>
          <w:tcPr>
            <w:tcW w:w="567" w:type="dxa"/>
            <w:vAlign w:val="center"/>
          </w:tcPr>
          <w:p w14:paraId="4012B8F7" w14:textId="77777777" w:rsidR="001036CA" w:rsidRPr="00227576" w:rsidRDefault="001036CA" w:rsidP="001036C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227576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2.</w:t>
            </w:r>
          </w:p>
        </w:tc>
        <w:tc>
          <w:tcPr>
            <w:tcW w:w="1555" w:type="dxa"/>
            <w:vAlign w:val="center"/>
          </w:tcPr>
          <w:p w14:paraId="294EA204" w14:textId="77777777" w:rsidR="001036CA" w:rsidRPr="00227576" w:rsidRDefault="001036CA" w:rsidP="001036CA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48AA3577" w14:textId="77777777" w:rsidR="001036CA" w:rsidRPr="00227576" w:rsidRDefault="001036CA" w:rsidP="001036CA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4394" w:type="dxa"/>
            <w:vAlign w:val="center"/>
          </w:tcPr>
          <w:p w14:paraId="44D1F10B" w14:textId="77777777" w:rsidR="001036CA" w:rsidRPr="00227576" w:rsidRDefault="001036CA" w:rsidP="001036CA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227576">
              <w:rPr>
                <w:rFonts w:ascii="Open Sans" w:hAnsi="Open Sans" w:cs="Open Sans"/>
                <w:sz w:val="18"/>
                <w:szCs w:val="18"/>
                <w:lang w:val="pl-PL"/>
              </w:rPr>
              <w:t>TAK* / NIE*</w:t>
            </w:r>
          </w:p>
        </w:tc>
        <w:tc>
          <w:tcPr>
            <w:tcW w:w="1848" w:type="dxa"/>
            <w:vAlign w:val="center"/>
          </w:tcPr>
          <w:p w14:paraId="45191288" w14:textId="77777777" w:rsidR="001036CA" w:rsidRPr="00227576" w:rsidRDefault="001036CA" w:rsidP="001036CA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113" w:type="dxa"/>
            <w:vAlign w:val="center"/>
          </w:tcPr>
          <w:p w14:paraId="6DE8B595" w14:textId="77777777" w:rsidR="001036CA" w:rsidRPr="00227576" w:rsidRDefault="001036CA" w:rsidP="001036CA">
            <w:pP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</w:tr>
    </w:tbl>
    <w:p w14:paraId="3B11F1A2" w14:textId="5D4640E5" w:rsidR="00502928" w:rsidRPr="00227576" w:rsidRDefault="00502928" w:rsidP="001036C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  <w:lang w:val="pl-PL"/>
        </w:rPr>
      </w:pPr>
      <w:r w:rsidRPr="00227576">
        <w:rPr>
          <w:rFonts w:ascii="Open Sans" w:hAnsi="Open Sans" w:cs="Open Sans"/>
          <w:b/>
          <w:bCs/>
          <w:sz w:val="18"/>
          <w:szCs w:val="18"/>
          <w:lang w:val="pl-PL"/>
        </w:rPr>
        <w:t>(*) niepotrzebne skreślić</w:t>
      </w:r>
    </w:p>
    <w:p w14:paraId="1CCACC6A" w14:textId="77777777" w:rsidR="00D35626" w:rsidRPr="00227576" w:rsidRDefault="00D35626" w:rsidP="00D35626">
      <w:pPr>
        <w:pStyle w:val="Akapitzlist"/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  <w:lang w:val="pl-PL"/>
        </w:rPr>
      </w:pPr>
    </w:p>
    <w:tbl>
      <w:tblPr>
        <w:tblW w:w="9062" w:type="dxa"/>
        <w:tblInd w:w="3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529"/>
      </w:tblGrid>
      <w:tr w:rsidR="00502928" w:rsidRPr="00227576" w14:paraId="1D5A5661" w14:textId="77777777" w:rsidTr="001036CA">
        <w:trPr>
          <w:cantSplit/>
          <w:trHeight w:val="6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A7D9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FB0F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502928" w:rsidRPr="00227576" w14:paraId="6601B46B" w14:textId="77777777" w:rsidTr="001036CA">
        <w:trPr>
          <w:trHeight w:val="29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DB0783E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502928" w:rsidRPr="00227576" w14:paraId="4E0F5482" w14:textId="77777777" w:rsidTr="001036CA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735B2A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67D427B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6C5BEC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227576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502928" w:rsidRPr="00227576" w14:paraId="383ADC8C" w14:textId="77777777" w:rsidTr="00D35626">
        <w:trPr>
          <w:trHeight w:hRule="exact" w:val="67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EF18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4CD4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2414" w14:textId="77777777" w:rsidR="00502928" w:rsidRPr="00227576" w:rsidRDefault="00502928" w:rsidP="001036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4F5F6256" w14:textId="763E4111" w:rsidR="00F76BC4" w:rsidRPr="00227576" w:rsidRDefault="00F76BC4" w:rsidP="001036CA">
      <w:pPr>
        <w:spacing w:after="0" w:line="240" w:lineRule="auto"/>
        <w:rPr>
          <w:rFonts w:ascii="Open Sans" w:hAnsi="Open Sans" w:cs="Open Sans"/>
          <w:sz w:val="18"/>
          <w:szCs w:val="18"/>
          <w:lang w:val="pl-PL"/>
        </w:rPr>
      </w:pPr>
    </w:p>
    <w:sectPr w:rsidR="00F76BC4" w:rsidRPr="00227576" w:rsidSect="001036CA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49F15" w14:textId="77777777" w:rsidR="00771CDB" w:rsidRDefault="00771CDB">
      <w:pPr>
        <w:spacing w:after="0" w:line="240" w:lineRule="auto"/>
      </w:pPr>
      <w:r>
        <w:separator/>
      </w:r>
    </w:p>
  </w:endnote>
  <w:endnote w:type="continuationSeparator" w:id="0">
    <w:p w14:paraId="380D2644" w14:textId="77777777" w:rsidR="00771CDB" w:rsidRDefault="0077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8CEA1" w14:textId="77777777" w:rsidR="00064669" w:rsidRDefault="00064669" w:rsidP="00631254">
    <w:pPr>
      <w:pStyle w:val="Stopka"/>
      <w:spacing w:after="60"/>
      <w:rPr>
        <w:b/>
        <w:sz w:val="14"/>
      </w:rPr>
    </w:pPr>
  </w:p>
  <w:p w14:paraId="509BD918" w14:textId="77777777" w:rsidR="00064669" w:rsidRPr="00B03112" w:rsidRDefault="00515427" w:rsidP="00631254">
    <w:pPr>
      <w:pStyle w:val="Stopka"/>
      <w:spacing w:after="60"/>
      <w:rPr>
        <w:sz w:val="14"/>
        <w:lang w:val="pl-PL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02418729" wp14:editId="26EAD82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80216717" name="Obraz 8021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  <w:lang w:val="pl-PL"/>
      </w:rPr>
      <w:t>Dyrekcja Rozbudowy Miasta Gdańska</w:t>
    </w:r>
    <w:r w:rsidRPr="00B03112">
      <w:rPr>
        <w:sz w:val="14"/>
        <w:lang w:val="pl-PL"/>
      </w:rPr>
      <w:t xml:space="preserve"> | Biuro Zamówień Publicznych | ul. Żaglowa 11 | 80-560 Gdańsk</w:t>
    </w:r>
  </w:p>
  <w:p w14:paraId="05E4490F" w14:textId="77777777" w:rsidR="00064669" w:rsidRPr="00B03112" w:rsidRDefault="00515427" w:rsidP="00631254">
    <w:pPr>
      <w:pStyle w:val="Stopka"/>
      <w:rPr>
        <w:lang w:val="pl-PL"/>
      </w:rPr>
    </w:pPr>
    <w:r w:rsidRPr="00B03112">
      <w:rPr>
        <w:sz w:val="14"/>
        <w:lang w:val="pl-PL"/>
      </w:rPr>
      <w:t>tel.</w:t>
    </w:r>
    <w:r w:rsidRPr="00B03112">
      <w:rPr>
        <w:lang w:val="pl-PL"/>
      </w:rPr>
      <w:t xml:space="preserve"> </w:t>
    </w:r>
    <w:r w:rsidRPr="00B03112">
      <w:rPr>
        <w:sz w:val="14"/>
        <w:lang w:val="pl-PL"/>
      </w:rPr>
      <w:t>58 320-51-00 | fax 58 320-51-05 | drmg@gdansk.gda.pl | www.drmg.gdansk.pl</w:t>
    </w:r>
  </w:p>
  <w:p w14:paraId="21D38809" w14:textId="77777777" w:rsidR="00064669" w:rsidRPr="00B03112" w:rsidRDefault="0006466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FA61A" w14:textId="77777777" w:rsidR="00771CDB" w:rsidRDefault="00771CDB">
      <w:pPr>
        <w:spacing w:after="0" w:line="240" w:lineRule="auto"/>
      </w:pPr>
      <w:r>
        <w:separator/>
      </w:r>
    </w:p>
  </w:footnote>
  <w:footnote w:type="continuationSeparator" w:id="0">
    <w:p w14:paraId="02D37E3E" w14:textId="77777777" w:rsidR="00771CDB" w:rsidRDefault="0077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BD231" w14:textId="77777777" w:rsidR="00064669" w:rsidRDefault="00064669" w:rsidP="00631254">
    <w:pPr>
      <w:pStyle w:val="Nagwek"/>
    </w:pPr>
  </w:p>
  <w:p w14:paraId="351B88AE" w14:textId="77777777" w:rsidR="00064669" w:rsidRDefault="00064669" w:rsidP="00631254">
    <w:pPr>
      <w:pStyle w:val="Nagwek"/>
    </w:pPr>
  </w:p>
  <w:p w14:paraId="7C573DBE" w14:textId="77777777" w:rsidR="00064669" w:rsidRDefault="00064669" w:rsidP="00631254">
    <w:pPr>
      <w:pStyle w:val="Nagwek"/>
    </w:pPr>
  </w:p>
  <w:p w14:paraId="39E8AD9E" w14:textId="77777777" w:rsidR="00064669" w:rsidRDefault="00064669" w:rsidP="00032B8E">
    <w:pPr>
      <w:spacing w:after="0"/>
      <w:rPr>
        <w:rFonts w:cs="Open Sans"/>
        <w:b/>
        <w:sz w:val="18"/>
      </w:rPr>
    </w:pPr>
  </w:p>
  <w:p w14:paraId="2E594929" w14:textId="1F48558D" w:rsidR="00064669" w:rsidRPr="008F3076" w:rsidRDefault="00515427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  <w:lang w:val="pl-PL"/>
      </w:rPr>
      <w:t>Zamówienie nr</w:t>
    </w:r>
    <w:r>
      <w:rPr>
        <w:rFonts w:ascii="Open Sans" w:hAnsi="Open Sans" w:cs="Open Sans"/>
        <w:b/>
        <w:sz w:val="18"/>
        <w:lang w:val="pl-PL"/>
      </w:rPr>
      <w:t xml:space="preserve"> </w:t>
    </w:r>
    <w:r w:rsidR="0017084F">
      <w:rPr>
        <w:rFonts w:ascii="Open Sans" w:hAnsi="Open Sans" w:cs="Open Sans"/>
        <w:b/>
        <w:sz w:val="18"/>
        <w:lang w:val="pl-PL"/>
      </w:rPr>
      <w:t>07</w:t>
    </w:r>
    <w:r w:rsidRPr="008F3076">
      <w:rPr>
        <w:rFonts w:ascii="Open Sans" w:hAnsi="Open Sans" w:cs="Open Sans"/>
        <w:b/>
        <w:sz w:val="18"/>
        <w:lang w:val="pl-PL"/>
      </w:rPr>
      <w:t>/BZP-PU</w:t>
    </w:r>
    <w:r w:rsidRPr="003944C8">
      <w:rPr>
        <w:rFonts w:ascii="Open Sans" w:hAnsi="Open Sans" w:cs="Open Sans"/>
        <w:b/>
        <w:sz w:val="18"/>
        <w:lang w:val="pl-PL"/>
      </w:rPr>
      <w:t>.5</w:t>
    </w:r>
    <w:r>
      <w:rPr>
        <w:rFonts w:ascii="Open Sans" w:hAnsi="Open Sans" w:cs="Open Sans"/>
        <w:b/>
        <w:sz w:val="18"/>
        <w:lang w:val="pl-PL"/>
      </w:rPr>
      <w:t>2</w:t>
    </w:r>
    <w:r w:rsidRPr="003944C8">
      <w:rPr>
        <w:rFonts w:ascii="Open Sans" w:hAnsi="Open Sans" w:cs="Open Sans"/>
        <w:b/>
        <w:sz w:val="18"/>
        <w:lang w:val="pl-PL"/>
      </w:rPr>
      <w:t>1.</w:t>
    </w:r>
    <w:r w:rsidR="0017084F">
      <w:rPr>
        <w:rFonts w:ascii="Open Sans" w:hAnsi="Open Sans" w:cs="Open Sans"/>
        <w:b/>
        <w:sz w:val="18"/>
        <w:lang w:val="pl-PL"/>
      </w:rPr>
      <w:t>7</w:t>
    </w:r>
    <w:r w:rsidRPr="003944C8">
      <w:rPr>
        <w:rFonts w:ascii="Open Sans" w:hAnsi="Open Sans" w:cs="Open Sans"/>
        <w:b/>
        <w:sz w:val="18"/>
        <w:lang w:val="pl-PL"/>
      </w:rPr>
      <w:t>.202</w:t>
    </w:r>
    <w:r w:rsidR="0017084F">
      <w:rPr>
        <w:rFonts w:ascii="Open Sans" w:hAnsi="Open Sans" w:cs="Open Sans"/>
        <w:b/>
        <w:sz w:val="18"/>
        <w:lang w:val="pl-PL"/>
      </w:rPr>
      <w:t>4</w:t>
    </w:r>
    <w:r w:rsidRPr="008F3076">
      <w:rPr>
        <w:rFonts w:ascii="Open Sans" w:hAnsi="Open Sans" w:cs="Open Sans"/>
        <w:b/>
        <w:sz w:val="18"/>
        <w:lang w:val="pl-PL"/>
      </w:rPr>
      <w:t>/</w:t>
    </w:r>
    <w:r>
      <w:rPr>
        <w:rFonts w:ascii="Open Sans" w:hAnsi="Open Sans" w:cs="Open Sans"/>
        <w:b/>
        <w:sz w:val="18"/>
        <w:lang w:val="pl-PL"/>
      </w:rPr>
      <w:t>W/M</w:t>
    </w:r>
    <w:r w:rsidR="0017084F">
      <w:rPr>
        <w:rFonts w:ascii="Open Sans" w:hAnsi="Open Sans" w:cs="Open Sans"/>
        <w:b/>
        <w:sz w:val="18"/>
        <w:lang w:val="pl-PL"/>
      </w:rPr>
      <w:t>N</w:t>
    </w:r>
  </w:p>
  <w:p w14:paraId="32587DAA" w14:textId="0078AD1A" w:rsidR="00064669" w:rsidRPr="008F3076" w:rsidRDefault="00515427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 w:rsidRPr="008F3076">
      <w:rPr>
        <w:rFonts w:ascii="Open Sans" w:hAnsi="Open Sans" w:cs="Open Sans"/>
        <w:b/>
        <w:sz w:val="18"/>
        <w:lang w:val="pl-PL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37E6F57" wp14:editId="3482353F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321180843" name="Obraz 321180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84F">
      <w:rPr>
        <w:rFonts w:ascii="Open Sans" w:hAnsi="Open Sans" w:cs="Open Sans"/>
        <w:b/>
        <w:sz w:val="18"/>
        <w:lang w:val="pl-PL"/>
      </w:rPr>
      <w:t>98</w:t>
    </w:r>
    <w:r>
      <w:rPr>
        <w:rFonts w:ascii="Open Sans" w:hAnsi="Open Sans" w:cs="Open Sans"/>
        <w:b/>
        <w:sz w:val="18"/>
        <w:lang w:val="pl-PL"/>
      </w:rPr>
      <w:t>/202</w:t>
    </w:r>
    <w:r w:rsidR="0017084F">
      <w:rPr>
        <w:rFonts w:ascii="Open Sans" w:hAnsi="Open Sans" w:cs="Open Sans"/>
        <w:b/>
        <w:sz w:val="18"/>
        <w:lang w:val="pl-PL"/>
      </w:rPr>
      <w:t>4</w:t>
    </w:r>
    <w:r>
      <w:rPr>
        <w:rFonts w:ascii="Open Sans" w:hAnsi="Open Sans" w:cs="Open Sans"/>
        <w:b/>
        <w:sz w:val="18"/>
        <w:lang w:val="pl-PL"/>
      </w:rPr>
      <w:t>/M</w:t>
    </w:r>
    <w:r w:rsidR="0017084F">
      <w:rPr>
        <w:rFonts w:ascii="Open Sans" w:hAnsi="Open Sans" w:cs="Open Sans"/>
        <w:b/>
        <w:sz w:val="18"/>
        <w:lang w:val="pl-PL"/>
      </w:rPr>
      <w:t>N</w:t>
    </w:r>
  </w:p>
  <w:p w14:paraId="07D9BF73" w14:textId="77777777" w:rsidR="00064669" w:rsidRPr="00B03112" w:rsidRDefault="00064669" w:rsidP="0063125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7637"/>
    <w:multiLevelType w:val="hybridMultilevel"/>
    <w:tmpl w:val="E472A2B4"/>
    <w:lvl w:ilvl="0" w:tplc="36047D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7C3441"/>
    <w:multiLevelType w:val="hybridMultilevel"/>
    <w:tmpl w:val="D0BC6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B6277F"/>
    <w:multiLevelType w:val="hybridMultilevel"/>
    <w:tmpl w:val="ECA4E51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A3DAE"/>
    <w:multiLevelType w:val="hybridMultilevel"/>
    <w:tmpl w:val="A9047A70"/>
    <w:lvl w:ilvl="0" w:tplc="85C45AC0">
      <w:start w:val="1"/>
      <w:numFmt w:val="lowerLetter"/>
      <w:lvlText w:val="%1)"/>
      <w:lvlJc w:val="left"/>
      <w:pPr>
        <w:ind w:left="1004" w:hanging="360"/>
      </w:pPr>
      <w:rPr>
        <w:rFonts w:ascii="Open Sans" w:eastAsiaTheme="minorHAnsi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495276"/>
    <w:multiLevelType w:val="hybridMultilevel"/>
    <w:tmpl w:val="AFB64F50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106E4"/>
    <w:multiLevelType w:val="hybridMultilevel"/>
    <w:tmpl w:val="AF4C6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53B39"/>
    <w:multiLevelType w:val="multilevel"/>
    <w:tmpl w:val="EA26608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bCs w:val="0"/>
        <w:i w:val="0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1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99333">
    <w:abstractNumId w:val="11"/>
  </w:num>
  <w:num w:numId="3" w16cid:durableId="368409236">
    <w:abstractNumId w:val="7"/>
  </w:num>
  <w:num w:numId="4" w16cid:durableId="1162967061">
    <w:abstractNumId w:val="12"/>
  </w:num>
  <w:num w:numId="5" w16cid:durableId="438919116">
    <w:abstractNumId w:val="3"/>
  </w:num>
  <w:num w:numId="6" w16cid:durableId="1815367460">
    <w:abstractNumId w:val="2"/>
  </w:num>
  <w:num w:numId="7" w16cid:durableId="1456410320">
    <w:abstractNumId w:val="10"/>
  </w:num>
  <w:num w:numId="8" w16cid:durableId="1834831960">
    <w:abstractNumId w:val="6"/>
  </w:num>
  <w:num w:numId="9" w16cid:durableId="372193945">
    <w:abstractNumId w:val="8"/>
  </w:num>
  <w:num w:numId="10" w16cid:durableId="1204055492">
    <w:abstractNumId w:val="0"/>
  </w:num>
  <w:num w:numId="11" w16cid:durableId="895968398">
    <w:abstractNumId w:val="5"/>
  </w:num>
  <w:num w:numId="12" w16cid:durableId="1452941342">
    <w:abstractNumId w:val="1"/>
  </w:num>
  <w:num w:numId="13" w16cid:durableId="1689989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28"/>
    <w:rsid w:val="00062261"/>
    <w:rsid w:val="00064669"/>
    <w:rsid w:val="001036CA"/>
    <w:rsid w:val="0017084F"/>
    <w:rsid w:val="00186E81"/>
    <w:rsid w:val="00207190"/>
    <w:rsid w:val="00227576"/>
    <w:rsid w:val="00295932"/>
    <w:rsid w:val="0033115A"/>
    <w:rsid w:val="0033777A"/>
    <w:rsid w:val="00502928"/>
    <w:rsid w:val="00515427"/>
    <w:rsid w:val="0058487C"/>
    <w:rsid w:val="005E7757"/>
    <w:rsid w:val="00644358"/>
    <w:rsid w:val="00645267"/>
    <w:rsid w:val="00665E9B"/>
    <w:rsid w:val="006B72AB"/>
    <w:rsid w:val="00713F44"/>
    <w:rsid w:val="007147AC"/>
    <w:rsid w:val="00771CDB"/>
    <w:rsid w:val="00817E52"/>
    <w:rsid w:val="00863490"/>
    <w:rsid w:val="008818EE"/>
    <w:rsid w:val="00A05306"/>
    <w:rsid w:val="00A13676"/>
    <w:rsid w:val="00A71277"/>
    <w:rsid w:val="00AD466C"/>
    <w:rsid w:val="00B760C4"/>
    <w:rsid w:val="00B82692"/>
    <w:rsid w:val="00D35626"/>
    <w:rsid w:val="00D54C45"/>
    <w:rsid w:val="00DF0143"/>
    <w:rsid w:val="00E964FE"/>
    <w:rsid w:val="00EA25A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8A15"/>
  <w15:chartTrackingRefBased/>
  <w15:docId w15:val="{7ED9E0B5-B1A4-4737-A86B-1936F11A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0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02928"/>
  </w:style>
  <w:style w:type="paragraph" w:styleId="Stopka">
    <w:name w:val="footer"/>
    <w:basedOn w:val="Normalny"/>
    <w:link w:val="StopkaZnak"/>
    <w:unhideWhenUsed/>
    <w:rsid w:val="0050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02928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02928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02928"/>
  </w:style>
  <w:style w:type="table" w:styleId="Tabela-Siatka">
    <w:name w:val="Table Grid"/>
    <w:basedOn w:val="Standardowy"/>
    <w:rsid w:val="0050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2928"/>
    <w:pPr>
      <w:spacing w:after="0" w:line="240" w:lineRule="auto"/>
      <w:ind w:left="284" w:hanging="284"/>
      <w:jc w:val="both"/>
    </w:pPr>
    <w:rPr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02928"/>
    <w:pPr>
      <w:tabs>
        <w:tab w:val="left" w:pos="9360"/>
      </w:tabs>
      <w:spacing w:after="0" w:line="240" w:lineRule="auto"/>
      <w:ind w:right="-46"/>
      <w:jc w:val="both"/>
    </w:pPr>
    <w:rPr>
      <w:rFonts w:ascii="Open Sans" w:hAnsi="Open Sans" w:cs="Open Sans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2928"/>
    <w:rPr>
      <w:rFonts w:ascii="Open Sans" w:hAnsi="Open Sans" w:cs="Open Sans"/>
      <w:sz w:val="18"/>
      <w:szCs w:val="18"/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02928"/>
    <w:pPr>
      <w:spacing w:after="0" w:line="240" w:lineRule="auto"/>
      <w:jc w:val="both"/>
    </w:pPr>
    <w:rPr>
      <w:rFonts w:ascii="Open Sans" w:eastAsia="Calibri" w:hAnsi="Open Sans" w:cs="Open Sans"/>
      <w:sz w:val="18"/>
      <w:szCs w:val="18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02928"/>
    <w:rPr>
      <w:rFonts w:ascii="Open Sans" w:eastAsia="Calibri" w:hAnsi="Open Sans" w:cs="Open Sans"/>
      <w:sz w:val="18"/>
      <w:szCs w:val="18"/>
      <w:lang w:val="pl-PL"/>
    </w:rPr>
  </w:style>
  <w:style w:type="character" w:customStyle="1" w:styleId="Teksttreci">
    <w:name w:val="Tekst treści_"/>
    <w:basedOn w:val="Domylnaczcionkaakapitu"/>
    <w:link w:val="Teksttreci0"/>
    <w:uiPriority w:val="99"/>
    <w:rsid w:val="00502928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02928"/>
    <w:pPr>
      <w:widowControl w:val="0"/>
      <w:shd w:val="clear" w:color="auto" w:fill="FFFFFF"/>
      <w:spacing w:before="420" w:after="0" w:line="317" w:lineRule="exact"/>
      <w:ind w:hanging="340"/>
    </w:pPr>
    <w:rPr>
      <w:rFonts w:ascii="Arial" w:hAnsi="Arial" w:cs="Arial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8634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strona/1-regula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21</cp:revision>
  <dcterms:created xsi:type="dcterms:W3CDTF">2023-12-19T15:08:00Z</dcterms:created>
  <dcterms:modified xsi:type="dcterms:W3CDTF">2024-06-19T08:58:00Z</dcterms:modified>
</cp:coreProperties>
</file>